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9" w:rsidRPr="00A23CD5" w:rsidRDefault="00776259" w:rsidP="005D2772">
      <w:pPr>
        <w:framePr w:w="4603" w:h="4301" w:hRule="exact" w:hSpace="141" w:wrap="auto" w:vAnchor="text" w:hAnchor="page" w:x="1746" w:y="-43"/>
        <w:ind w:right="-42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inline distT="0" distB="0" distL="0" distR="0" wp14:anchorId="781C8658" wp14:editId="795AC84A">
            <wp:extent cx="511810" cy="4845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59" w:rsidRPr="00A23CD5" w:rsidRDefault="00776259" w:rsidP="005D2772">
      <w:pPr>
        <w:framePr w:w="4603" w:h="4301" w:hRule="exact" w:hSpace="141" w:wrap="auto" w:vAnchor="text" w:hAnchor="page" w:x="1746" w:y="-43"/>
        <w:ind w:right="-42"/>
        <w:jc w:val="center"/>
        <w:rPr>
          <w:sz w:val="16"/>
          <w:szCs w:val="16"/>
          <w:lang w:val="en-US"/>
        </w:rPr>
      </w:pPr>
    </w:p>
    <w:p w:rsidR="00776259" w:rsidRPr="00A646EB" w:rsidRDefault="00776259" w:rsidP="005D2772">
      <w:pPr>
        <w:framePr w:w="4603" w:h="4301" w:hRule="exact" w:hSpace="141" w:wrap="auto" w:vAnchor="text" w:hAnchor="page" w:x="1746" w:y="-43"/>
        <w:jc w:val="center"/>
        <w:rPr>
          <w:b w:val="0"/>
          <w:caps/>
          <w:sz w:val="20"/>
          <w:szCs w:val="20"/>
        </w:rPr>
      </w:pPr>
      <w:r w:rsidRPr="00A646EB">
        <w:rPr>
          <w:caps/>
          <w:sz w:val="20"/>
          <w:szCs w:val="20"/>
        </w:rPr>
        <w:t>правительство Санкт-Петербурга</w:t>
      </w:r>
    </w:p>
    <w:p w:rsidR="00776259" w:rsidRPr="00A646EB" w:rsidRDefault="00776259" w:rsidP="005D2772">
      <w:pPr>
        <w:framePr w:w="4603" w:h="4301" w:hRule="exact" w:hSpace="141" w:wrap="auto" w:vAnchor="text" w:hAnchor="page" w:x="1746" w:y="-43"/>
        <w:spacing w:before="120"/>
        <w:jc w:val="center"/>
        <w:rPr>
          <w:b w:val="0"/>
          <w:sz w:val="20"/>
          <w:szCs w:val="20"/>
        </w:rPr>
      </w:pPr>
      <w:r w:rsidRPr="00A646EB">
        <w:rPr>
          <w:b w:val="0"/>
          <w:sz w:val="20"/>
          <w:szCs w:val="20"/>
        </w:rPr>
        <w:t xml:space="preserve"> АДМИНИСТРАЦИЯ</w:t>
      </w:r>
    </w:p>
    <w:p w:rsidR="00776259" w:rsidRPr="00A646EB" w:rsidRDefault="00776259" w:rsidP="005D2772">
      <w:pPr>
        <w:framePr w:w="4603" w:h="4301" w:hRule="exact" w:hSpace="141" w:wrap="auto" w:vAnchor="text" w:hAnchor="page" w:x="1746" w:y="-43"/>
        <w:jc w:val="center"/>
        <w:rPr>
          <w:b w:val="0"/>
          <w:sz w:val="20"/>
          <w:szCs w:val="20"/>
        </w:rPr>
      </w:pPr>
      <w:r w:rsidRPr="00A646EB">
        <w:rPr>
          <w:b w:val="0"/>
          <w:sz w:val="20"/>
          <w:szCs w:val="20"/>
        </w:rPr>
        <w:t>КРОНШТАДТСКОГО РАЙОНА</w:t>
      </w:r>
    </w:p>
    <w:p w:rsidR="00776259" w:rsidRPr="00A646EB" w:rsidRDefault="00776259" w:rsidP="005D2772">
      <w:pPr>
        <w:framePr w:w="4603" w:h="4301" w:hRule="exact" w:hSpace="141" w:wrap="auto" w:vAnchor="text" w:hAnchor="page" w:x="1746" w:y="-43"/>
        <w:jc w:val="center"/>
        <w:rPr>
          <w:b w:val="0"/>
          <w:sz w:val="20"/>
          <w:szCs w:val="20"/>
        </w:rPr>
      </w:pPr>
      <w:r w:rsidRPr="00A646EB">
        <w:rPr>
          <w:b w:val="0"/>
          <w:sz w:val="20"/>
          <w:szCs w:val="20"/>
        </w:rPr>
        <w:t xml:space="preserve">САНКТ-ПЕТЕРБУРГА </w:t>
      </w:r>
    </w:p>
    <w:p w:rsidR="00776259" w:rsidRPr="00A646EB" w:rsidRDefault="00776259" w:rsidP="005D2772">
      <w:pPr>
        <w:framePr w:w="4603" w:h="4301" w:hRule="exact" w:hSpace="141" w:wrap="auto" w:vAnchor="text" w:hAnchor="page" w:x="1746" w:y="-43"/>
        <w:jc w:val="center"/>
        <w:rPr>
          <w:sz w:val="20"/>
          <w:szCs w:val="20"/>
        </w:rPr>
      </w:pPr>
    </w:p>
    <w:p w:rsidR="00776259" w:rsidRPr="00A646EB" w:rsidRDefault="00776259" w:rsidP="005D2772">
      <w:pPr>
        <w:framePr w:w="4603" w:h="4301" w:hRule="exact" w:hSpace="141" w:wrap="auto" w:vAnchor="text" w:hAnchor="page" w:x="1746" w:y="-43"/>
        <w:jc w:val="center"/>
        <w:rPr>
          <w:sz w:val="20"/>
          <w:szCs w:val="20"/>
        </w:rPr>
      </w:pPr>
      <w:r w:rsidRPr="00A646EB">
        <w:rPr>
          <w:sz w:val="20"/>
          <w:szCs w:val="20"/>
        </w:rPr>
        <w:t>ПРОТОКОЛ</w:t>
      </w:r>
    </w:p>
    <w:p w:rsidR="00776259" w:rsidRPr="001A7770" w:rsidRDefault="00776259" w:rsidP="005D2772">
      <w:pPr>
        <w:framePr w:w="4603" w:h="4301" w:hRule="exact" w:hSpace="141" w:wrap="auto" w:vAnchor="text" w:hAnchor="page" w:x="1746" w:y="-43"/>
        <w:jc w:val="center"/>
      </w:pPr>
    </w:p>
    <w:p w:rsidR="00776259" w:rsidRDefault="00776259" w:rsidP="005D2772">
      <w:pPr>
        <w:framePr w:w="4603" w:h="4301" w:hRule="exact" w:hSpace="141" w:wrap="auto" w:vAnchor="text" w:hAnchor="page" w:x="1746" w:y="-43"/>
        <w:jc w:val="center"/>
        <w:rPr>
          <w:b w:val="0"/>
          <w:u w:val="single"/>
        </w:rPr>
      </w:pPr>
      <w:r w:rsidRPr="00664109">
        <w:rPr>
          <w:b w:val="0"/>
        </w:rPr>
        <w:t xml:space="preserve">от  </w:t>
      </w:r>
      <w:r w:rsidR="00CF24D1">
        <w:rPr>
          <w:b w:val="0"/>
        </w:rPr>
        <w:t>16</w:t>
      </w:r>
      <w:r>
        <w:rPr>
          <w:b w:val="0"/>
          <w:u w:val="single"/>
        </w:rPr>
        <w:t>.</w:t>
      </w:r>
      <w:r w:rsidR="00EA7648">
        <w:rPr>
          <w:b w:val="0"/>
          <w:u w:val="single"/>
        </w:rPr>
        <w:t>0</w:t>
      </w:r>
      <w:r w:rsidR="00CF24D1">
        <w:rPr>
          <w:b w:val="0"/>
          <w:u w:val="single"/>
        </w:rPr>
        <w:t>8</w:t>
      </w:r>
      <w:r>
        <w:rPr>
          <w:b w:val="0"/>
          <w:u w:val="single"/>
        </w:rPr>
        <w:t>.202</w:t>
      </w:r>
      <w:r w:rsidR="006164CF">
        <w:rPr>
          <w:b w:val="0"/>
          <w:u w:val="single"/>
        </w:rPr>
        <w:t>3</w:t>
      </w:r>
      <w:r w:rsidRPr="00664109">
        <w:rPr>
          <w:b w:val="0"/>
        </w:rPr>
        <w:t xml:space="preserve">   № </w:t>
      </w:r>
      <w:r w:rsidRPr="00D610A4">
        <w:rPr>
          <w:b w:val="0"/>
        </w:rPr>
        <w:t>_</w:t>
      </w:r>
      <w:r w:rsidR="00CF24D1">
        <w:rPr>
          <w:b w:val="0"/>
          <w:u w:val="single"/>
        </w:rPr>
        <w:t>3</w:t>
      </w:r>
      <w:r>
        <w:rPr>
          <w:b w:val="0"/>
        </w:rPr>
        <w:t>_</w:t>
      </w:r>
    </w:p>
    <w:p w:rsidR="00776259" w:rsidRDefault="00776259" w:rsidP="005D2772">
      <w:pPr>
        <w:framePr w:w="4603" w:h="4301" w:hRule="exact" w:hSpace="141" w:wrap="auto" w:vAnchor="text" w:hAnchor="page" w:x="1746" w:y="-43"/>
        <w:jc w:val="center"/>
        <w:rPr>
          <w:b w:val="0"/>
          <w:u w:val="single"/>
        </w:rPr>
      </w:pPr>
    </w:p>
    <w:p w:rsidR="00776259" w:rsidRPr="00D33ED9" w:rsidRDefault="00776259" w:rsidP="005D2772">
      <w:pPr>
        <w:framePr w:w="4603" w:h="4301" w:hRule="exact" w:hSpace="141" w:wrap="auto" w:vAnchor="text" w:hAnchor="page" w:x="1746" w:y="-43"/>
        <w:ind w:left="567"/>
        <w:rPr>
          <w:sz w:val="22"/>
        </w:rPr>
      </w:pPr>
      <w:r>
        <w:rPr>
          <w:sz w:val="22"/>
        </w:rPr>
        <w:t>заседания</w:t>
      </w:r>
      <w:r w:rsidRPr="00D33ED9">
        <w:rPr>
          <w:sz w:val="22"/>
        </w:rPr>
        <w:t xml:space="preserve"> Молодежного Совета </w:t>
      </w:r>
      <w:r>
        <w:rPr>
          <w:sz w:val="22"/>
        </w:rPr>
        <w:t xml:space="preserve"> </w:t>
      </w:r>
      <w:r>
        <w:rPr>
          <w:sz w:val="22"/>
        </w:rPr>
        <w:br/>
      </w:r>
      <w:r w:rsidRPr="00D33ED9">
        <w:rPr>
          <w:sz w:val="22"/>
        </w:rPr>
        <w:t>при администрации Кронштадтского</w:t>
      </w:r>
    </w:p>
    <w:p w:rsidR="005D2772" w:rsidRDefault="00776259" w:rsidP="005D2772">
      <w:pPr>
        <w:framePr w:w="4603" w:h="4301" w:hRule="exact" w:hSpace="141" w:wrap="auto" w:vAnchor="text" w:hAnchor="page" w:x="1746" w:y="-43"/>
        <w:ind w:left="567"/>
        <w:rPr>
          <w:sz w:val="22"/>
        </w:rPr>
      </w:pPr>
      <w:r w:rsidRPr="00D33ED9">
        <w:rPr>
          <w:sz w:val="22"/>
        </w:rPr>
        <w:t>района Санкт-Петербурга</w:t>
      </w:r>
      <w:r w:rsidR="005D2772">
        <w:rPr>
          <w:sz w:val="22"/>
        </w:rPr>
        <w:t xml:space="preserve"> </w:t>
      </w:r>
    </w:p>
    <w:p w:rsidR="00776259" w:rsidRDefault="00FF5F6E" w:rsidP="005D2772">
      <w:pPr>
        <w:framePr w:w="4603" w:h="4301" w:hRule="exact" w:hSpace="141" w:wrap="auto" w:vAnchor="text" w:hAnchor="page" w:x="1746" w:y="-43"/>
        <w:ind w:left="851"/>
      </w:pPr>
      <w:r>
        <w:rPr>
          <w:sz w:val="22"/>
        </w:rPr>
        <w:t xml:space="preserve"> </w:t>
      </w:r>
    </w:p>
    <w:p w:rsidR="00776259" w:rsidRPr="001A7770" w:rsidRDefault="00776259" w:rsidP="005D2772">
      <w:pPr>
        <w:framePr w:w="4603" w:h="4301" w:hRule="exact" w:hSpace="141" w:wrap="auto" w:vAnchor="text" w:hAnchor="page" w:x="1746" w:y="-43"/>
        <w:ind w:left="284"/>
      </w:pPr>
    </w:p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47435B" w:rsidRDefault="00776259" w:rsidP="00776259">
      <w:pPr>
        <w:rPr>
          <w:b w:val="0"/>
        </w:rPr>
      </w:pPr>
    </w:p>
    <w:p w:rsidR="00776259" w:rsidRPr="001A7770" w:rsidRDefault="00776259" w:rsidP="00776259"/>
    <w:p w:rsidR="00776259" w:rsidRDefault="00776259" w:rsidP="00776259"/>
    <w:p w:rsidR="00776259" w:rsidRDefault="00776259" w:rsidP="00776259">
      <w:pPr>
        <w:rPr>
          <w:sz w:val="22"/>
          <w:szCs w:val="22"/>
        </w:rPr>
      </w:pPr>
    </w:p>
    <w:p w:rsidR="00776259" w:rsidRPr="00022323" w:rsidRDefault="00776259" w:rsidP="00776259">
      <w:pPr>
        <w:rPr>
          <w:szCs w:val="22"/>
        </w:rPr>
      </w:pPr>
      <w:r w:rsidRPr="00022323">
        <w:rPr>
          <w:szCs w:val="22"/>
        </w:rPr>
        <w:t>Дата и место проведения:</w:t>
      </w:r>
    </w:p>
    <w:p w:rsidR="00776259" w:rsidRDefault="00CF24D1" w:rsidP="00DD3212">
      <w:pPr>
        <w:jc w:val="both"/>
        <w:rPr>
          <w:b w:val="0"/>
          <w:szCs w:val="22"/>
        </w:rPr>
      </w:pPr>
      <w:r>
        <w:rPr>
          <w:b w:val="0"/>
          <w:szCs w:val="22"/>
        </w:rPr>
        <w:t>16</w:t>
      </w:r>
      <w:r w:rsidR="00776259">
        <w:rPr>
          <w:b w:val="0"/>
          <w:szCs w:val="22"/>
        </w:rPr>
        <w:t>.</w:t>
      </w:r>
      <w:r w:rsidR="00F640C4">
        <w:rPr>
          <w:b w:val="0"/>
          <w:szCs w:val="22"/>
        </w:rPr>
        <w:t>0</w:t>
      </w:r>
      <w:r>
        <w:rPr>
          <w:b w:val="0"/>
          <w:szCs w:val="22"/>
        </w:rPr>
        <w:t>8</w:t>
      </w:r>
      <w:r w:rsidR="00776259">
        <w:rPr>
          <w:b w:val="0"/>
          <w:szCs w:val="22"/>
        </w:rPr>
        <w:t>.202</w:t>
      </w:r>
      <w:r w:rsidR="006164CF">
        <w:rPr>
          <w:b w:val="0"/>
          <w:szCs w:val="22"/>
        </w:rPr>
        <w:t>3</w:t>
      </w:r>
      <w:r w:rsidR="00776259">
        <w:rPr>
          <w:b w:val="0"/>
          <w:szCs w:val="22"/>
        </w:rPr>
        <w:t xml:space="preserve"> в 1</w:t>
      </w:r>
      <w:r>
        <w:rPr>
          <w:b w:val="0"/>
          <w:szCs w:val="22"/>
        </w:rPr>
        <w:t>6</w:t>
      </w:r>
      <w:r w:rsidR="00776259" w:rsidRPr="00022323">
        <w:rPr>
          <w:b w:val="0"/>
          <w:szCs w:val="22"/>
        </w:rPr>
        <w:t>:</w:t>
      </w:r>
      <w:r w:rsidR="006164CF">
        <w:rPr>
          <w:b w:val="0"/>
          <w:szCs w:val="22"/>
        </w:rPr>
        <w:t>0</w:t>
      </w:r>
      <w:r w:rsidR="00776259" w:rsidRPr="00022323">
        <w:rPr>
          <w:b w:val="0"/>
          <w:szCs w:val="22"/>
        </w:rPr>
        <w:t xml:space="preserve">0, </w:t>
      </w:r>
      <w:r w:rsidR="005D2772">
        <w:rPr>
          <w:b w:val="0"/>
          <w:szCs w:val="22"/>
        </w:rPr>
        <w:t xml:space="preserve">в </w:t>
      </w:r>
      <w:r w:rsidR="00FF5F6E">
        <w:rPr>
          <w:b w:val="0"/>
          <w:szCs w:val="22"/>
        </w:rPr>
        <w:t>СПб ГБУ «Кронштадтский Дворец молодёжи» (ул. Советская, д.35).</w:t>
      </w:r>
    </w:p>
    <w:p w:rsidR="00EA7648" w:rsidRPr="00FF5F6E" w:rsidRDefault="00EA7648" w:rsidP="00DD3212">
      <w:pPr>
        <w:jc w:val="both"/>
        <w:rPr>
          <w:b w:val="0"/>
        </w:rPr>
      </w:pPr>
    </w:p>
    <w:p w:rsidR="00776259" w:rsidRDefault="00776259" w:rsidP="00776259">
      <w:pPr>
        <w:jc w:val="both"/>
        <w:rPr>
          <w:b w:val="0"/>
        </w:rPr>
      </w:pPr>
      <w:r w:rsidRPr="00961CE8">
        <w:t>Ведёт заседание:</w:t>
      </w:r>
      <w:r w:rsidR="00FF5F6E">
        <w:t xml:space="preserve"> </w:t>
      </w:r>
      <w:r w:rsidR="0051468D" w:rsidRPr="0051468D">
        <w:rPr>
          <w:b w:val="0"/>
        </w:rPr>
        <w:t>п</w:t>
      </w:r>
      <w:r w:rsidR="00B428FE" w:rsidRPr="0051468D">
        <w:rPr>
          <w:b w:val="0"/>
        </w:rPr>
        <w:t>р</w:t>
      </w:r>
      <w:r w:rsidR="00B428FE">
        <w:rPr>
          <w:b w:val="0"/>
        </w:rPr>
        <w:t>едседател</w:t>
      </w:r>
      <w:r w:rsidR="00F640C4">
        <w:rPr>
          <w:b w:val="0"/>
        </w:rPr>
        <w:t>ь</w:t>
      </w:r>
      <w:r w:rsidR="00B428FE">
        <w:rPr>
          <w:b w:val="0"/>
        </w:rPr>
        <w:t xml:space="preserve"> Молодёжного совета при администрации Кронштадтского района Санкт-Петербурга </w:t>
      </w:r>
      <w:r w:rsidR="004379CE">
        <w:rPr>
          <w:b w:val="0"/>
        </w:rPr>
        <w:t>(далее - Совет)</w:t>
      </w:r>
      <w:r>
        <w:rPr>
          <w:b w:val="0"/>
        </w:rPr>
        <w:t xml:space="preserve"> – </w:t>
      </w:r>
      <w:proofErr w:type="spellStart"/>
      <w:r w:rsidR="006164CF">
        <w:rPr>
          <w:b w:val="0"/>
        </w:rPr>
        <w:t>Плодунов</w:t>
      </w:r>
      <w:proofErr w:type="spellEnd"/>
      <w:r w:rsidR="006164CF">
        <w:rPr>
          <w:b w:val="0"/>
        </w:rPr>
        <w:t xml:space="preserve"> Д.С.</w:t>
      </w:r>
    </w:p>
    <w:p w:rsidR="00EA7648" w:rsidRPr="00961CE8" w:rsidRDefault="00EA7648" w:rsidP="00776259">
      <w:pPr>
        <w:jc w:val="both"/>
        <w:rPr>
          <w:b w:val="0"/>
        </w:rPr>
      </w:pPr>
    </w:p>
    <w:p w:rsidR="00776259" w:rsidRPr="00022323" w:rsidRDefault="00776259" w:rsidP="00776259">
      <w:pPr>
        <w:rPr>
          <w:szCs w:val="22"/>
        </w:rPr>
      </w:pPr>
      <w:r w:rsidRPr="00022323">
        <w:rPr>
          <w:szCs w:val="22"/>
        </w:rPr>
        <w:t>Присутствовали:</w:t>
      </w:r>
    </w:p>
    <w:p w:rsidR="009A62A7" w:rsidRPr="009A62A7" w:rsidRDefault="009A62A7" w:rsidP="00857A24">
      <w:pPr>
        <w:rPr>
          <w:b w:val="0"/>
        </w:rPr>
      </w:pPr>
      <w:bookmarkStart w:id="0" w:name="_GoBack"/>
      <w:bookmarkEnd w:id="0"/>
      <w:r w:rsidRPr="009A62A7">
        <w:rPr>
          <w:b w:val="0"/>
        </w:rPr>
        <w:t xml:space="preserve">Антонов Максим  Сергеевич </w:t>
      </w:r>
    </w:p>
    <w:p w:rsidR="009A62A7" w:rsidRPr="009A62A7" w:rsidRDefault="009A62A7" w:rsidP="00857A24">
      <w:pPr>
        <w:rPr>
          <w:b w:val="0"/>
        </w:rPr>
      </w:pPr>
      <w:proofErr w:type="spellStart"/>
      <w:r w:rsidRPr="009A62A7">
        <w:rPr>
          <w:b w:val="0"/>
        </w:rPr>
        <w:t>Белезнова</w:t>
      </w:r>
      <w:proofErr w:type="spellEnd"/>
      <w:r w:rsidRPr="009A62A7">
        <w:rPr>
          <w:b w:val="0"/>
        </w:rPr>
        <w:t xml:space="preserve"> Анна  Александровна</w:t>
      </w:r>
    </w:p>
    <w:p w:rsidR="009A62A7" w:rsidRPr="009A62A7" w:rsidRDefault="009A62A7" w:rsidP="00857A24">
      <w:pPr>
        <w:rPr>
          <w:b w:val="0"/>
        </w:rPr>
      </w:pPr>
      <w:proofErr w:type="spellStart"/>
      <w:r w:rsidRPr="009A62A7">
        <w:rPr>
          <w:b w:val="0"/>
        </w:rPr>
        <w:t>Богдашкин</w:t>
      </w:r>
      <w:proofErr w:type="spellEnd"/>
      <w:r w:rsidRPr="009A62A7">
        <w:rPr>
          <w:b w:val="0"/>
        </w:rPr>
        <w:t xml:space="preserve"> Олег Денисович</w:t>
      </w:r>
    </w:p>
    <w:p w:rsidR="009A62A7" w:rsidRDefault="009A62A7" w:rsidP="00857A24">
      <w:pPr>
        <w:rPr>
          <w:b w:val="0"/>
        </w:rPr>
      </w:pPr>
      <w:proofErr w:type="spellStart"/>
      <w:r w:rsidRPr="009A62A7">
        <w:rPr>
          <w:b w:val="0"/>
        </w:rPr>
        <w:t>Вакула</w:t>
      </w:r>
      <w:proofErr w:type="spellEnd"/>
      <w:r w:rsidRPr="009A62A7">
        <w:rPr>
          <w:b w:val="0"/>
        </w:rPr>
        <w:t xml:space="preserve"> Яросла</w:t>
      </w:r>
      <w:r w:rsidR="0056178B">
        <w:rPr>
          <w:b w:val="0"/>
        </w:rPr>
        <w:t>в</w:t>
      </w:r>
      <w:r w:rsidRPr="009A62A7">
        <w:rPr>
          <w:b w:val="0"/>
        </w:rPr>
        <w:t xml:space="preserve"> </w:t>
      </w:r>
      <w:proofErr w:type="spellStart"/>
      <w:r w:rsidRPr="009A62A7">
        <w:rPr>
          <w:b w:val="0"/>
        </w:rPr>
        <w:t>Гуфронович</w:t>
      </w:r>
      <w:proofErr w:type="spellEnd"/>
    </w:p>
    <w:p w:rsidR="0024019E" w:rsidRPr="009A62A7" w:rsidRDefault="0024019E" w:rsidP="00857A24">
      <w:pPr>
        <w:rPr>
          <w:b w:val="0"/>
        </w:rPr>
      </w:pPr>
      <w:r>
        <w:rPr>
          <w:b w:val="0"/>
        </w:rPr>
        <w:t>Ветряк Николай Григорьевич</w:t>
      </w:r>
    </w:p>
    <w:p w:rsidR="009A62A7" w:rsidRPr="009A62A7" w:rsidRDefault="009A62A7" w:rsidP="00776259">
      <w:pPr>
        <w:rPr>
          <w:b w:val="0"/>
        </w:rPr>
      </w:pPr>
      <w:r w:rsidRPr="009A62A7">
        <w:rPr>
          <w:b w:val="0"/>
        </w:rPr>
        <w:t>Дементьева Татьяна Андреевна</w:t>
      </w:r>
    </w:p>
    <w:p w:rsidR="009A62A7" w:rsidRDefault="009A62A7" w:rsidP="00857A24">
      <w:pPr>
        <w:rPr>
          <w:b w:val="0"/>
        </w:rPr>
      </w:pPr>
      <w:r w:rsidRPr="009A62A7">
        <w:rPr>
          <w:b w:val="0"/>
        </w:rPr>
        <w:t>Егоров Михаил Павлович</w:t>
      </w:r>
    </w:p>
    <w:p w:rsidR="007C2988" w:rsidRPr="009A62A7" w:rsidRDefault="007C2988" w:rsidP="00857A24">
      <w:pPr>
        <w:rPr>
          <w:b w:val="0"/>
        </w:rPr>
      </w:pPr>
      <w:r>
        <w:rPr>
          <w:b w:val="0"/>
        </w:rPr>
        <w:t xml:space="preserve">Еремеева Елизавета </w:t>
      </w:r>
      <w:r w:rsidR="00EE4F36">
        <w:rPr>
          <w:b w:val="0"/>
        </w:rPr>
        <w:t>Андреевна</w:t>
      </w:r>
    </w:p>
    <w:p w:rsidR="0024019E" w:rsidRPr="0024019E" w:rsidRDefault="0024019E" w:rsidP="00776259">
      <w:pPr>
        <w:rPr>
          <w:b w:val="0"/>
        </w:rPr>
      </w:pPr>
      <w:r w:rsidRPr="0024019E">
        <w:rPr>
          <w:b w:val="0"/>
        </w:rPr>
        <w:t>Карпов Александр Олегович</w:t>
      </w:r>
    </w:p>
    <w:p w:rsidR="009A62A7" w:rsidRPr="009A62A7" w:rsidRDefault="009A62A7" w:rsidP="00776259">
      <w:pPr>
        <w:rPr>
          <w:b w:val="0"/>
        </w:rPr>
      </w:pPr>
      <w:r w:rsidRPr="009A62A7">
        <w:rPr>
          <w:b w:val="0"/>
        </w:rPr>
        <w:t xml:space="preserve">Карпов </w:t>
      </w:r>
      <w:r w:rsidR="00F75F16">
        <w:rPr>
          <w:b w:val="0"/>
        </w:rPr>
        <w:t xml:space="preserve">Леонид </w:t>
      </w:r>
      <w:r w:rsidRPr="009A62A7">
        <w:rPr>
          <w:b w:val="0"/>
        </w:rPr>
        <w:t>Олегович</w:t>
      </w:r>
    </w:p>
    <w:p w:rsidR="009A62A7" w:rsidRDefault="009A62A7" w:rsidP="00857A24">
      <w:pPr>
        <w:rPr>
          <w:b w:val="0"/>
        </w:rPr>
      </w:pPr>
      <w:r w:rsidRPr="009A62A7">
        <w:rPr>
          <w:b w:val="0"/>
        </w:rPr>
        <w:t>Малашкин Дмитрий Дмитриевич</w:t>
      </w:r>
    </w:p>
    <w:p w:rsidR="009A62A7" w:rsidRPr="009A62A7" w:rsidRDefault="009A62A7" w:rsidP="00857A24">
      <w:pPr>
        <w:rPr>
          <w:b w:val="0"/>
        </w:rPr>
      </w:pPr>
      <w:proofErr w:type="spellStart"/>
      <w:r w:rsidRPr="009A62A7">
        <w:rPr>
          <w:b w:val="0"/>
        </w:rPr>
        <w:t>Плодунов</w:t>
      </w:r>
      <w:proofErr w:type="spellEnd"/>
      <w:r w:rsidRPr="009A62A7">
        <w:rPr>
          <w:b w:val="0"/>
        </w:rPr>
        <w:t xml:space="preserve"> Даниил Сергеевич</w:t>
      </w:r>
    </w:p>
    <w:p w:rsidR="009A62A7" w:rsidRPr="009A62A7" w:rsidRDefault="009A62A7" w:rsidP="00857A24">
      <w:pPr>
        <w:rPr>
          <w:b w:val="0"/>
        </w:rPr>
      </w:pPr>
      <w:r w:rsidRPr="009A62A7">
        <w:rPr>
          <w:b w:val="0"/>
        </w:rPr>
        <w:t>Румянцева Анна Романовна</w:t>
      </w:r>
    </w:p>
    <w:p w:rsidR="009A62A7" w:rsidRDefault="009A62A7" w:rsidP="00857A24">
      <w:pPr>
        <w:rPr>
          <w:b w:val="0"/>
        </w:rPr>
      </w:pPr>
      <w:r w:rsidRPr="009A62A7">
        <w:rPr>
          <w:b w:val="0"/>
        </w:rPr>
        <w:t>Спешилова Ольга Александровна</w:t>
      </w:r>
    </w:p>
    <w:p w:rsidR="001A2D69" w:rsidRDefault="00C225C6" w:rsidP="00857A24">
      <w:pPr>
        <w:rPr>
          <w:b w:val="0"/>
        </w:rPr>
      </w:pPr>
      <w:r>
        <w:rPr>
          <w:b w:val="0"/>
        </w:rPr>
        <w:t>Юсупзянова Светлана Васильевна</w:t>
      </w:r>
    </w:p>
    <w:p w:rsidR="00C225C6" w:rsidRPr="009A62A7" w:rsidRDefault="00C225C6" w:rsidP="00857A24">
      <w:pPr>
        <w:rPr>
          <w:b w:val="0"/>
        </w:rPr>
      </w:pPr>
    </w:p>
    <w:p w:rsidR="00776259" w:rsidRPr="00776259" w:rsidRDefault="00776259" w:rsidP="00857A24">
      <w:pPr>
        <w:spacing w:line="276" w:lineRule="auto"/>
        <w:rPr>
          <w:szCs w:val="22"/>
        </w:rPr>
      </w:pPr>
      <w:r w:rsidRPr="00022323">
        <w:rPr>
          <w:szCs w:val="22"/>
        </w:rPr>
        <w:t>Повестка дня:</w:t>
      </w:r>
    </w:p>
    <w:p w:rsidR="00CF24D1" w:rsidRDefault="00B33471" w:rsidP="00B33471">
      <w:pPr>
        <w:rPr>
          <w:b w:val="0"/>
        </w:rPr>
      </w:pPr>
      <w:r>
        <w:rPr>
          <w:b w:val="0"/>
        </w:rPr>
        <w:t>1.</w:t>
      </w:r>
      <w:r w:rsidR="009A62A7">
        <w:rPr>
          <w:b w:val="0"/>
        </w:rPr>
        <w:t xml:space="preserve"> </w:t>
      </w:r>
      <w:r w:rsidR="00CF24D1">
        <w:rPr>
          <w:b w:val="0"/>
        </w:rPr>
        <w:t xml:space="preserve">Приветственное слово председателя </w:t>
      </w:r>
      <w:r w:rsidR="00CF24D1">
        <w:rPr>
          <w:b w:val="0"/>
        </w:rPr>
        <w:t>Молодежн</w:t>
      </w:r>
      <w:r w:rsidR="00CF24D1">
        <w:rPr>
          <w:b w:val="0"/>
        </w:rPr>
        <w:t>ого</w:t>
      </w:r>
      <w:r w:rsidR="00CF24D1">
        <w:rPr>
          <w:b w:val="0"/>
        </w:rPr>
        <w:t xml:space="preserve"> совет</w:t>
      </w:r>
      <w:r w:rsidR="00CF24D1">
        <w:rPr>
          <w:b w:val="0"/>
        </w:rPr>
        <w:t>а</w:t>
      </w:r>
      <w:r w:rsidR="00CF24D1">
        <w:rPr>
          <w:b w:val="0"/>
        </w:rPr>
        <w:t xml:space="preserve"> при администрации Кронштадтского района Санкт-Петербурга</w:t>
      </w:r>
      <w:r w:rsidR="00CF24D1">
        <w:rPr>
          <w:b w:val="0"/>
        </w:rPr>
        <w:t xml:space="preserve"> </w:t>
      </w:r>
      <w:proofErr w:type="spellStart"/>
      <w:r w:rsidR="00CF24D1">
        <w:rPr>
          <w:b w:val="0"/>
        </w:rPr>
        <w:t>Плодунова</w:t>
      </w:r>
      <w:proofErr w:type="spellEnd"/>
      <w:r w:rsidR="00CF24D1">
        <w:rPr>
          <w:b w:val="0"/>
        </w:rPr>
        <w:t xml:space="preserve"> Д.С.</w:t>
      </w:r>
    </w:p>
    <w:p w:rsidR="00CF24D1" w:rsidRDefault="00CF24D1" w:rsidP="00B33471">
      <w:pPr>
        <w:rPr>
          <w:b w:val="0"/>
        </w:rPr>
      </w:pPr>
    </w:p>
    <w:p w:rsidR="00CF24D1" w:rsidRDefault="00CF24D1" w:rsidP="00B33471">
      <w:pPr>
        <w:rPr>
          <w:b w:val="0"/>
        </w:rPr>
      </w:pPr>
      <w:r>
        <w:rPr>
          <w:b w:val="0"/>
        </w:rPr>
        <w:t xml:space="preserve">2. </w:t>
      </w:r>
      <w:proofErr w:type="spellStart"/>
      <w:r w:rsidR="00631224">
        <w:rPr>
          <w:b w:val="0"/>
        </w:rPr>
        <w:t>Видеопрезентация</w:t>
      </w:r>
      <w:proofErr w:type="spellEnd"/>
      <w:r w:rsidR="00631224">
        <w:rPr>
          <w:b w:val="0"/>
        </w:rPr>
        <w:t xml:space="preserve"> о</w:t>
      </w:r>
      <w:r w:rsidR="008B45C3">
        <w:rPr>
          <w:b w:val="0"/>
        </w:rPr>
        <w:t xml:space="preserve"> </w:t>
      </w:r>
      <w:r>
        <w:rPr>
          <w:b w:val="0"/>
        </w:rPr>
        <w:t>деятельности по созданию и реализации молодежных проектов (конкурсов, практикумов, других мероприяти</w:t>
      </w:r>
      <w:r w:rsidR="00631224">
        <w:rPr>
          <w:b w:val="0"/>
        </w:rPr>
        <w:t>й</w:t>
      </w:r>
      <w:r>
        <w:rPr>
          <w:b w:val="0"/>
        </w:rPr>
        <w:t xml:space="preserve">) СПб ГБУ «Кронштадтский Дворец молодежи» совместно с Молодежным советом при администрации Кронштадтского района </w:t>
      </w:r>
    </w:p>
    <w:p w:rsidR="0024019E" w:rsidRDefault="00CF24D1" w:rsidP="00B33471">
      <w:pPr>
        <w:rPr>
          <w:b w:val="0"/>
        </w:rPr>
      </w:pPr>
      <w:r>
        <w:rPr>
          <w:b w:val="0"/>
        </w:rPr>
        <w:t xml:space="preserve">Санкт-Петербурга. </w:t>
      </w:r>
    </w:p>
    <w:p w:rsidR="00A467A5" w:rsidRDefault="00A467A5" w:rsidP="00B33471">
      <w:pPr>
        <w:rPr>
          <w:b w:val="0"/>
        </w:rPr>
      </w:pPr>
      <w:r>
        <w:rPr>
          <w:b w:val="0"/>
        </w:rPr>
        <w:t xml:space="preserve">Докладчик: </w:t>
      </w:r>
      <w:r w:rsidR="00CF24D1">
        <w:rPr>
          <w:b w:val="0"/>
        </w:rPr>
        <w:t>Юсупзянова С.В.</w:t>
      </w:r>
    </w:p>
    <w:p w:rsidR="00CF24D1" w:rsidRPr="00A467A5" w:rsidRDefault="00CF24D1" w:rsidP="00B33471">
      <w:pPr>
        <w:rPr>
          <w:b w:val="0"/>
        </w:rPr>
      </w:pPr>
    </w:p>
    <w:p w:rsidR="0024019E" w:rsidRDefault="00CF24D1" w:rsidP="009A62A7">
      <w:pPr>
        <w:rPr>
          <w:b w:val="0"/>
        </w:rPr>
      </w:pPr>
      <w:r>
        <w:rPr>
          <w:b w:val="0"/>
        </w:rPr>
        <w:t>3</w:t>
      </w:r>
      <w:r w:rsidR="00B33471">
        <w:rPr>
          <w:b w:val="0"/>
        </w:rPr>
        <w:t xml:space="preserve">. </w:t>
      </w:r>
      <w:r w:rsidR="00A467A5">
        <w:rPr>
          <w:b w:val="0"/>
        </w:rPr>
        <w:t>О</w:t>
      </w:r>
      <w:r>
        <w:rPr>
          <w:b w:val="0"/>
        </w:rPr>
        <w:t>б участии молодежи в</w:t>
      </w:r>
      <w:r w:rsidR="00A467A5">
        <w:rPr>
          <w:b w:val="0"/>
        </w:rPr>
        <w:t xml:space="preserve"> мероприятиях</w:t>
      </w:r>
      <w:r w:rsidR="007C2988">
        <w:rPr>
          <w:b w:val="0"/>
        </w:rPr>
        <w:t xml:space="preserve"> августа-октября:</w:t>
      </w:r>
      <w:r w:rsidR="00A467A5">
        <w:rPr>
          <w:b w:val="0"/>
        </w:rPr>
        <w:t xml:space="preserve"> </w:t>
      </w:r>
      <w:r w:rsidR="00C225C6">
        <w:rPr>
          <w:b w:val="0"/>
        </w:rPr>
        <w:t xml:space="preserve">Форум «Армия России», </w:t>
      </w:r>
      <w:r>
        <w:rPr>
          <w:b w:val="0"/>
        </w:rPr>
        <w:t xml:space="preserve">молодежная акция «Наша гордость! Наша слава!» ко Дню Государственного флага, </w:t>
      </w:r>
    </w:p>
    <w:p w:rsidR="0024019E" w:rsidRDefault="00A467A5" w:rsidP="009A62A7">
      <w:pPr>
        <w:rPr>
          <w:b w:val="0"/>
        </w:rPr>
      </w:pPr>
      <w:r>
        <w:rPr>
          <w:b w:val="0"/>
        </w:rPr>
        <w:lastRenderedPageBreak/>
        <w:t xml:space="preserve">акция </w:t>
      </w:r>
      <w:r w:rsidR="00CF24D1">
        <w:rPr>
          <w:b w:val="0"/>
        </w:rPr>
        <w:t xml:space="preserve">«Память», акция </w:t>
      </w:r>
      <w:r>
        <w:rPr>
          <w:b w:val="0"/>
        </w:rPr>
        <w:t xml:space="preserve">«Свеча памяти», </w:t>
      </w:r>
      <w:r w:rsidR="00CF24D1">
        <w:rPr>
          <w:b w:val="0"/>
        </w:rPr>
        <w:t>памятные мероприятия к Международному дню против террора и памяти трагедии в Беслане</w:t>
      </w:r>
      <w:r w:rsidR="007C2988">
        <w:rPr>
          <w:b w:val="0"/>
        </w:rPr>
        <w:t>, кинофестиваль «Свет</w:t>
      </w:r>
      <w:r w:rsidR="0024019E">
        <w:rPr>
          <w:b w:val="0"/>
        </w:rPr>
        <w:t xml:space="preserve"> </w:t>
      </w:r>
      <w:r w:rsidR="007C2988">
        <w:rPr>
          <w:b w:val="0"/>
        </w:rPr>
        <w:t xml:space="preserve">Лучезарного ангела», Районный слет молодежных общественных объединений Кронштадтского района </w:t>
      </w:r>
    </w:p>
    <w:p w:rsidR="00CF24D1" w:rsidRDefault="007C2988" w:rsidP="009A62A7">
      <w:pPr>
        <w:rPr>
          <w:b w:val="0"/>
        </w:rPr>
      </w:pPr>
      <w:r>
        <w:rPr>
          <w:b w:val="0"/>
        </w:rPr>
        <w:t>18 октября</w:t>
      </w:r>
      <w:r w:rsidR="00CF24D1">
        <w:rPr>
          <w:b w:val="0"/>
        </w:rPr>
        <w:t>.</w:t>
      </w:r>
    </w:p>
    <w:p w:rsidR="00CF24D1" w:rsidRDefault="004379CE" w:rsidP="009A62A7">
      <w:pPr>
        <w:rPr>
          <w:b w:val="0"/>
        </w:rPr>
      </w:pPr>
      <w:r>
        <w:rPr>
          <w:b w:val="0"/>
        </w:rPr>
        <w:t>Докладчик</w:t>
      </w:r>
      <w:r w:rsidR="00A467A5">
        <w:rPr>
          <w:b w:val="0"/>
        </w:rPr>
        <w:t>и</w:t>
      </w:r>
      <w:r>
        <w:rPr>
          <w:b w:val="0"/>
        </w:rPr>
        <w:t xml:space="preserve">: </w:t>
      </w:r>
      <w:r w:rsidR="002C4729">
        <w:rPr>
          <w:b w:val="0"/>
        </w:rPr>
        <w:t>Спешилова О.А.</w:t>
      </w:r>
      <w:r w:rsidR="00CF24D1">
        <w:rPr>
          <w:b w:val="0"/>
        </w:rPr>
        <w:t>, Юсупзянова С.В., Дементьева Т.А.</w:t>
      </w:r>
    </w:p>
    <w:p w:rsidR="00C4649E" w:rsidRDefault="00CF24D1" w:rsidP="009A62A7">
      <w:pPr>
        <w:rPr>
          <w:b w:val="0"/>
        </w:rPr>
      </w:pPr>
      <w:r>
        <w:rPr>
          <w:b w:val="0"/>
        </w:rPr>
        <w:t xml:space="preserve"> </w:t>
      </w:r>
    </w:p>
    <w:p w:rsidR="00C771F4" w:rsidRDefault="00CF24D1" w:rsidP="00CF24D1">
      <w:pPr>
        <w:rPr>
          <w:b w:val="0"/>
        </w:rPr>
      </w:pPr>
      <w:r>
        <w:rPr>
          <w:b w:val="0"/>
        </w:rPr>
        <w:t>4</w:t>
      </w:r>
      <w:r w:rsidR="009A62A7">
        <w:rPr>
          <w:b w:val="0"/>
        </w:rPr>
        <w:t xml:space="preserve">. </w:t>
      </w:r>
      <w:r>
        <w:rPr>
          <w:b w:val="0"/>
        </w:rPr>
        <w:t xml:space="preserve">Разное  </w:t>
      </w:r>
    </w:p>
    <w:p w:rsidR="00B33471" w:rsidRPr="00B33471" w:rsidRDefault="00B33471" w:rsidP="00B33471">
      <w:pPr>
        <w:rPr>
          <w:b w:val="0"/>
        </w:rPr>
      </w:pPr>
    </w:p>
    <w:p w:rsidR="005E0CB5" w:rsidRDefault="00776259" w:rsidP="00857A24">
      <w:pPr>
        <w:jc w:val="both"/>
      </w:pPr>
      <w:r w:rsidRPr="006F5ACF">
        <w:t>СЛУШАЛИ</w:t>
      </w:r>
      <w:r w:rsidR="00121F34">
        <w:t xml:space="preserve"> по 1 вопросу</w:t>
      </w:r>
      <w:r w:rsidRPr="006F5ACF">
        <w:t xml:space="preserve">: </w:t>
      </w:r>
    </w:p>
    <w:p w:rsidR="00C225C6" w:rsidRDefault="00CF24D1" w:rsidP="00A53659">
      <w:pPr>
        <w:pStyle w:val="a5"/>
        <w:ind w:left="0"/>
        <w:rPr>
          <w:b w:val="0"/>
        </w:rPr>
      </w:pPr>
      <w:proofErr w:type="gramStart"/>
      <w:r>
        <w:rPr>
          <w:b w:val="0"/>
        </w:rPr>
        <w:t xml:space="preserve">В своем приветственном слове </w:t>
      </w:r>
      <w:proofErr w:type="spellStart"/>
      <w:r>
        <w:rPr>
          <w:b w:val="0"/>
        </w:rPr>
        <w:t>Плодунов</w:t>
      </w:r>
      <w:proofErr w:type="spellEnd"/>
      <w:r>
        <w:rPr>
          <w:b w:val="0"/>
        </w:rPr>
        <w:t xml:space="preserve"> Д.С.  рассказал о поступке </w:t>
      </w:r>
      <w:r w:rsidR="00C225C6">
        <w:rPr>
          <w:b w:val="0"/>
        </w:rPr>
        <w:t xml:space="preserve">кадета </w:t>
      </w:r>
      <w:r w:rsidR="0024019E">
        <w:rPr>
          <w:b w:val="0"/>
        </w:rPr>
        <w:t>К</w:t>
      </w:r>
      <w:r w:rsidR="00C225C6">
        <w:rPr>
          <w:b w:val="0"/>
        </w:rPr>
        <w:t xml:space="preserve">ронштадтского отдела (классы с морской направленностью) Кадетского корпуса СК РФ, </w:t>
      </w:r>
      <w:r>
        <w:rPr>
          <w:b w:val="0"/>
        </w:rPr>
        <w:t>члена Молодежно</w:t>
      </w:r>
      <w:r w:rsidR="00C225C6">
        <w:rPr>
          <w:b w:val="0"/>
        </w:rPr>
        <w:t>г</w:t>
      </w:r>
      <w:r>
        <w:rPr>
          <w:b w:val="0"/>
        </w:rPr>
        <w:t xml:space="preserve">о совета Егорова Михаила </w:t>
      </w:r>
      <w:r w:rsidR="001E59EC">
        <w:rPr>
          <w:b w:val="0"/>
        </w:rPr>
        <w:t xml:space="preserve">Павловича </w:t>
      </w:r>
      <w:r>
        <w:rPr>
          <w:b w:val="0"/>
        </w:rPr>
        <w:t xml:space="preserve">по спасению </w:t>
      </w:r>
      <w:r w:rsidR="001E59EC">
        <w:rPr>
          <w:b w:val="0"/>
        </w:rPr>
        <w:t>не</w:t>
      </w:r>
      <w:r>
        <w:rPr>
          <w:b w:val="0"/>
        </w:rPr>
        <w:t xml:space="preserve">совершеннолетнего ребенка </w:t>
      </w:r>
      <w:r w:rsidR="00C225C6">
        <w:rPr>
          <w:b w:val="0"/>
        </w:rPr>
        <w:t xml:space="preserve"> </w:t>
      </w:r>
      <w:r>
        <w:rPr>
          <w:b w:val="0"/>
        </w:rPr>
        <w:t xml:space="preserve">6 августа </w:t>
      </w:r>
      <w:r w:rsidR="00631224">
        <w:rPr>
          <w:b w:val="0"/>
        </w:rPr>
        <w:t xml:space="preserve">2023 года </w:t>
      </w:r>
      <w:r w:rsidR="00C225C6">
        <w:rPr>
          <w:b w:val="0"/>
        </w:rPr>
        <w:t xml:space="preserve">и о том, что </w:t>
      </w:r>
      <w:r w:rsidR="0024019E">
        <w:rPr>
          <w:b w:val="0"/>
        </w:rPr>
        <w:t xml:space="preserve">Егоров М.П. </w:t>
      </w:r>
      <w:r w:rsidR="00C225C6">
        <w:rPr>
          <w:b w:val="0"/>
        </w:rPr>
        <w:t>будет представлен к ведом</w:t>
      </w:r>
      <w:r w:rsidR="007C2988">
        <w:rPr>
          <w:b w:val="0"/>
        </w:rPr>
        <w:t>ственной награде Следственного К</w:t>
      </w:r>
      <w:r w:rsidR="00C225C6">
        <w:rPr>
          <w:b w:val="0"/>
        </w:rPr>
        <w:t>омитета РФ за свой благородный поступок.</w:t>
      </w:r>
      <w:proofErr w:type="gramEnd"/>
    </w:p>
    <w:p w:rsidR="009A62A7" w:rsidRPr="004379CE" w:rsidRDefault="009A62A7" w:rsidP="00A53659">
      <w:pPr>
        <w:pStyle w:val="a5"/>
        <w:ind w:left="0"/>
      </w:pPr>
      <w:r w:rsidRPr="004379CE">
        <w:t xml:space="preserve">РЕШИЛИ: </w:t>
      </w:r>
    </w:p>
    <w:p w:rsidR="00A53659" w:rsidRDefault="00A53659" w:rsidP="00A53659">
      <w:pPr>
        <w:pStyle w:val="a5"/>
        <w:ind w:left="0"/>
        <w:rPr>
          <w:b w:val="0"/>
        </w:rPr>
      </w:pPr>
      <w:r>
        <w:rPr>
          <w:b w:val="0"/>
        </w:rPr>
        <w:t xml:space="preserve">1.1. </w:t>
      </w:r>
      <w:r w:rsidR="00776259" w:rsidRPr="00B23CE7">
        <w:rPr>
          <w:b w:val="0"/>
        </w:rPr>
        <w:t>Информацию принять к сведению.</w:t>
      </w:r>
    </w:p>
    <w:p w:rsidR="00C225C6" w:rsidRDefault="00C225C6" w:rsidP="00A53659">
      <w:pPr>
        <w:pStyle w:val="a5"/>
        <w:ind w:left="0"/>
        <w:rPr>
          <w:b w:val="0"/>
        </w:rPr>
      </w:pPr>
    </w:p>
    <w:p w:rsidR="00776259" w:rsidRDefault="00776259" w:rsidP="00A8631D">
      <w:pPr>
        <w:ind w:left="284" w:hanging="284"/>
        <w:jc w:val="both"/>
      </w:pPr>
      <w:r w:rsidRPr="006F5ACF">
        <w:t>СЛУШАЛИ</w:t>
      </w:r>
      <w:r w:rsidR="00121F34">
        <w:t xml:space="preserve"> по 2 вопросу</w:t>
      </w:r>
      <w:r w:rsidRPr="006F5ACF">
        <w:t xml:space="preserve">: </w:t>
      </w:r>
    </w:p>
    <w:p w:rsidR="00763D65" w:rsidRDefault="00631224" w:rsidP="00B35FC8">
      <w:proofErr w:type="spellStart"/>
      <w:r>
        <w:rPr>
          <w:b w:val="0"/>
        </w:rPr>
        <w:t>Юсупзянову</w:t>
      </w:r>
      <w:proofErr w:type="spellEnd"/>
      <w:r>
        <w:rPr>
          <w:b w:val="0"/>
        </w:rPr>
        <w:t xml:space="preserve"> С.В. о</w:t>
      </w:r>
      <w:r w:rsidR="00763D65">
        <w:rPr>
          <w:b w:val="0"/>
        </w:rPr>
        <w:t xml:space="preserve"> </w:t>
      </w:r>
      <w:r w:rsidR="00C225C6">
        <w:rPr>
          <w:b w:val="0"/>
        </w:rPr>
        <w:t>проектной деятельности СПб ГБУ «КДМ»</w:t>
      </w:r>
      <w:r w:rsidR="0024019E">
        <w:rPr>
          <w:b w:val="0"/>
        </w:rPr>
        <w:t xml:space="preserve"> и Молодежного совета Кронштадта</w:t>
      </w:r>
      <w:r w:rsidR="00C225C6">
        <w:rPr>
          <w:b w:val="0"/>
        </w:rPr>
        <w:t>.</w:t>
      </w:r>
    </w:p>
    <w:p w:rsidR="00A53659" w:rsidRDefault="00776259" w:rsidP="00A53659">
      <w:pPr>
        <w:ind w:left="284" w:hanging="284"/>
        <w:jc w:val="both"/>
      </w:pPr>
      <w:r w:rsidRPr="00776259">
        <w:t>РЕШИЛИ:</w:t>
      </w:r>
    </w:p>
    <w:p w:rsidR="00A62244" w:rsidRDefault="00A53659" w:rsidP="00A53659">
      <w:pPr>
        <w:ind w:left="284" w:hanging="284"/>
        <w:jc w:val="both"/>
        <w:rPr>
          <w:b w:val="0"/>
        </w:rPr>
      </w:pPr>
      <w:r>
        <w:rPr>
          <w:b w:val="0"/>
        </w:rPr>
        <w:t>2.1.</w:t>
      </w:r>
      <w:r w:rsidR="00A8631D">
        <w:rPr>
          <w:b w:val="0"/>
        </w:rPr>
        <w:t>Информацию принять к сведению.</w:t>
      </w:r>
    </w:p>
    <w:p w:rsidR="00A8631D" w:rsidRDefault="00A53659" w:rsidP="00C225C6">
      <w:pPr>
        <w:rPr>
          <w:b w:val="0"/>
        </w:rPr>
      </w:pPr>
      <w:r>
        <w:rPr>
          <w:b w:val="0"/>
        </w:rPr>
        <w:t>2.2.</w:t>
      </w:r>
      <w:r w:rsidR="00C225C6">
        <w:rPr>
          <w:b w:val="0"/>
        </w:rPr>
        <w:t xml:space="preserve"> Усилить совместную с СПб ГБУ «КДМ» проектную деятельность</w:t>
      </w:r>
      <w:r w:rsidR="00040225">
        <w:rPr>
          <w:b w:val="0"/>
        </w:rPr>
        <w:t>.</w:t>
      </w:r>
      <w:r w:rsidR="00C225C6">
        <w:rPr>
          <w:b w:val="0"/>
        </w:rPr>
        <w:t xml:space="preserve"> Определить какие проекты будут представлены на конкурсе молодежных советом районов Санкт-Петербурга осенью</w:t>
      </w:r>
      <w:r w:rsidR="0051468D">
        <w:rPr>
          <w:b w:val="0"/>
        </w:rPr>
        <w:t xml:space="preserve"> 2023</w:t>
      </w:r>
      <w:r w:rsidR="0024019E">
        <w:rPr>
          <w:b w:val="0"/>
        </w:rPr>
        <w:t>.</w:t>
      </w:r>
    </w:p>
    <w:p w:rsidR="007C2988" w:rsidRDefault="007C2988" w:rsidP="00C225C6">
      <w:pPr>
        <w:rPr>
          <w:b w:val="0"/>
        </w:rPr>
      </w:pPr>
      <w:r>
        <w:rPr>
          <w:b w:val="0"/>
        </w:rPr>
        <w:t>Срок: сентябрь 2023г.</w:t>
      </w:r>
    </w:p>
    <w:p w:rsidR="00B35FC8" w:rsidRDefault="00A8631D" w:rsidP="00A8631D">
      <w:pPr>
        <w:ind w:left="284" w:hanging="284"/>
        <w:jc w:val="both"/>
        <w:rPr>
          <w:b w:val="0"/>
        </w:rPr>
      </w:pPr>
      <w:r>
        <w:rPr>
          <w:b w:val="0"/>
        </w:rPr>
        <w:t xml:space="preserve">Ответственный: </w:t>
      </w:r>
      <w:r w:rsidR="00EA7648">
        <w:rPr>
          <w:b w:val="0"/>
        </w:rPr>
        <w:t xml:space="preserve">Спешилова О.А., </w:t>
      </w:r>
      <w:r>
        <w:rPr>
          <w:b w:val="0"/>
        </w:rPr>
        <w:t>Зыкова Е.В.</w:t>
      </w:r>
      <w:r w:rsidR="00763D65">
        <w:rPr>
          <w:b w:val="0"/>
        </w:rPr>
        <w:t xml:space="preserve">, </w:t>
      </w:r>
      <w:r w:rsidR="00040225">
        <w:rPr>
          <w:b w:val="0"/>
        </w:rPr>
        <w:t>Дементьева Т.А.</w:t>
      </w:r>
      <w:r w:rsidR="002C4729">
        <w:rPr>
          <w:b w:val="0"/>
        </w:rPr>
        <w:t xml:space="preserve">, </w:t>
      </w:r>
      <w:proofErr w:type="spellStart"/>
      <w:r w:rsidR="002C4729">
        <w:rPr>
          <w:b w:val="0"/>
        </w:rPr>
        <w:t>Плодунов</w:t>
      </w:r>
      <w:proofErr w:type="spellEnd"/>
      <w:r w:rsidR="002C4729">
        <w:rPr>
          <w:b w:val="0"/>
        </w:rPr>
        <w:t xml:space="preserve"> Д.С.</w:t>
      </w:r>
    </w:p>
    <w:p w:rsidR="00C225C6" w:rsidRDefault="00C225C6" w:rsidP="00A8631D">
      <w:pPr>
        <w:ind w:left="284" w:hanging="284"/>
        <w:jc w:val="both"/>
        <w:rPr>
          <w:b w:val="0"/>
        </w:rPr>
      </w:pPr>
    </w:p>
    <w:p w:rsidR="00B35FC8" w:rsidRDefault="00B35FC8" w:rsidP="00B35FC8">
      <w:pPr>
        <w:ind w:left="284" w:hanging="284"/>
        <w:jc w:val="both"/>
      </w:pPr>
      <w:r w:rsidRPr="006F5ACF">
        <w:t>СЛУШАЛИ</w:t>
      </w:r>
      <w:r>
        <w:t xml:space="preserve"> по 3 вопросу</w:t>
      </w:r>
      <w:r w:rsidRPr="006F5ACF">
        <w:t xml:space="preserve">: </w:t>
      </w:r>
    </w:p>
    <w:p w:rsidR="00C225C6" w:rsidRPr="00C225C6" w:rsidRDefault="007C2988" w:rsidP="00B35FC8">
      <w:pPr>
        <w:ind w:left="284" w:hanging="284"/>
        <w:jc w:val="both"/>
        <w:rPr>
          <w:b w:val="0"/>
        </w:rPr>
      </w:pPr>
      <w:proofErr w:type="spellStart"/>
      <w:r>
        <w:rPr>
          <w:b w:val="0"/>
        </w:rPr>
        <w:t>Спешилову</w:t>
      </w:r>
      <w:proofErr w:type="spellEnd"/>
      <w:r>
        <w:rPr>
          <w:b w:val="0"/>
        </w:rPr>
        <w:t xml:space="preserve"> О.А., </w:t>
      </w:r>
      <w:proofErr w:type="spellStart"/>
      <w:r w:rsidR="00C225C6" w:rsidRPr="00C225C6">
        <w:rPr>
          <w:b w:val="0"/>
        </w:rPr>
        <w:t>Юсупз</w:t>
      </w:r>
      <w:r w:rsidR="00C225C6">
        <w:rPr>
          <w:b w:val="0"/>
        </w:rPr>
        <w:t>я</w:t>
      </w:r>
      <w:r w:rsidR="00C225C6" w:rsidRPr="00C225C6">
        <w:rPr>
          <w:b w:val="0"/>
        </w:rPr>
        <w:t>нову</w:t>
      </w:r>
      <w:proofErr w:type="spellEnd"/>
      <w:r w:rsidR="00C225C6" w:rsidRPr="00C225C6">
        <w:rPr>
          <w:b w:val="0"/>
        </w:rPr>
        <w:t xml:space="preserve"> С.В.</w:t>
      </w:r>
      <w:r w:rsidR="00C225C6">
        <w:rPr>
          <w:b w:val="0"/>
        </w:rPr>
        <w:t xml:space="preserve"> и Дементьеву Т.А. о ближайших мероприятиях</w:t>
      </w:r>
      <w:r w:rsidR="006336D8">
        <w:rPr>
          <w:b w:val="0"/>
        </w:rPr>
        <w:t xml:space="preserve">. </w:t>
      </w:r>
    </w:p>
    <w:p w:rsidR="00B35FC8" w:rsidRDefault="00B35FC8" w:rsidP="00B35FC8">
      <w:pPr>
        <w:ind w:left="284" w:hanging="284"/>
        <w:jc w:val="both"/>
      </w:pPr>
      <w:r w:rsidRPr="00776259">
        <w:t>РЕШИЛИ:</w:t>
      </w:r>
    </w:p>
    <w:p w:rsidR="007C2988" w:rsidRDefault="00B35FC8" w:rsidP="002C4729">
      <w:pPr>
        <w:jc w:val="both"/>
        <w:rPr>
          <w:b w:val="0"/>
        </w:rPr>
      </w:pPr>
      <w:r w:rsidRPr="00B35FC8">
        <w:rPr>
          <w:b w:val="0"/>
        </w:rPr>
        <w:t xml:space="preserve">3.1. </w:t>
      </w:r>
      <w:r w:rsidR="007C2988">
        <w:rPr>
          <w:b w:val="0"/>
        </w:rPr>
        <w:t>Членам Кронштадтского Молодежного совета и ю</w:t>
      </w:r>
      <w:r w:rsidRPr="00B35FC8">
        <w:rPr>
          <w:b w:val="0"/>
        </w:rPr>
        <w:t>нармейцам</w:t>
      </w:r>
      <w:r w:rsidR="007C2988">
        <w:rPr>
          <w:b w:val="0"/>
        </w:rPr>
        <w:t xml:space="preserve"> принять активное участие во всех мероприятиях</w:t>
      </w:r>
      <w:r w:rsidR="0024019E">
        <w:rPr>
          <w:b w:val="0"/>
        </w:rPr>
        <w:t xml:space="preserve"> осени</w:t>
      </w:r>
      <w:r w:rsidR="007C2988">
        <w:rPr>
          <w:b w:val="0"/>
        </w:rPr>
        <w:t>.</w:t>
      </w:r>
    </w:p>
    <w:p w:rsidR="007C2988" w:rsidRDefault="007C2988" w:rsidP="002C4729">
      <w:pPr>
        <w:jc w:val="both"/>
        <w:rPr>
          <w:b w:val="0"/>
        </w:rPr>
      </w:pPr>
      <w:r>
        <w:rPr>
          <w:b w:val="0"/>
        </w:rPr>
        <w:t>Срок: август-октябрь.</w:t>
      </w:r>
    </w:p>
    <w:p w:rsidR="002C4729" w:rsidRDefault="002C4729" w:rsidP="002C4729">
      <w:pPr>
        <w:jc w:val="both"/>
        <w:rPr>
          <w:b w:val="0"/>
        </w:rPr>
      </w:pPr>
      <w:r>
        <w:rPr>
          <w:b w:val="0"/>
        </w:rPr>
        <w:t xml:space="preserve">3.2. </w:t>
      </w:r>
      <w:r w:rsidR="00C225C6">
        <w:rPr>
          <w:b w:val="0"/>
        </w:rPr>
        <w:t xml:space="preserve">Проработать вопрос о </w:t>
      </w:r>
      <w:r w:rsidR="0024019E">
        <w:rPr>
          <w:b w:val="0"/>
        </w:rPr>
        <w:t xml:space="preserve">концепции </w:t>
      </w:r>
      <w:r w:rsidR="00C225C6">
        <w:rPr>
          <w:b w:val="0"/>
        </w:rPr>
        <w:t>создани</w:t>
      </w:r>
      <w:r w:rsidR="0024019E">
        <w:rPr>
          <w:b w:val="0"/>
        </w:rPr>
        <w:t>я</w:t>
      </w:r>
      <w:r w:rsidR="00C225C6">
        <w:rPr>
          <w:b w:val="0"/>
        </w:rPr>
        <w:t xml:space="preserve"> </w:t>
      </w:r>
      <w:proofErr w:type="gramStart"/>
      <w:r w:rsidR="00C225C6">
        <w:rPr>
          <w:b w:val="0"/>
        </w:rPr>
        <w:t>видео-ролика</w:t>
      </w:r>
      <w:proofErr w:type="gramEnd"/>
      <w:r w:rsidR="00C225C6">
        <w:rPr>
          <w:b w:val="0"/>
        </w:rPr>
        <w:t xml:space="preserve"> Молодежного совета</w:t>
      </w:r>
      <w:r w:rsidR="007C2988">
        <w:rPr>
          <w:b w:val="0"/>
        </w:rPr>
        <w:t xml:space="preserve"> </w:t>
      </w:r>
      <w:r w:rsidR="0024019E">
        <w:rPr>
          <w:b w:val="0"/>
        </w:rPr>
        <w:t xml:space="preserve">            </w:t>
      </w:r>
      <w:r w:rsidR="007C2988">
        <w:rPr>
          <w:b w:val="0"/>
        </w:rPr>
        <w:t>на примере видеоролика «Хочу быть услышанным»</w:t>
      </w:r>
      <w:r>
        <w:rPr>
          <w:b w:val="0"/>
        </w:rPr>
        <w:t>.</w:t>
      </w:r>
    </w:p>
    <w:p w:rsidR="002C4729" w:rsidRPr="00B35FC8" w:rsidRDefault="002C4729" w:rsidP="002C4729">
      <w:pPr>
        <w:jc w:val="both"/>
        <w:rPr>
          <w:b w:val="0"/>
        </w:rPr>
      </w:pPr>
      <w:r>
        <w:rPr>
          <w:b w:val="0"/>
        </w:rPr>
        <w:t>Срок:</w:t>
      </w:r>
      <w:r w:rsidR="007C2988">
        <w:rPr>
          <w:b w:val="0"/>
        </w:rPr>
        <w:t xml:space="preserve"> до ноября 2023</w:t>
      </w:r>
      <w:r>
        <w:rPr>
          <w:b w:val="0"/>
        </w:rPr>
        <w:t xml:space="preserve">. </w:t>
      </w:r>
    </w:p>
    <w:p w:rsidR="00B35FC8" w:rsidRPr="00B35FC8" w:rsidRDefault="00B35FC8" w:rsidP="00B35FC8">
      <w:pPr>
        <w:ind w:left="284" w:hanging="284"/>
        <w:jc w:val="both"/>
        <w:rPr>
          <w:b w:val="0"/>
        </w:rPr>
      </w:pPr>
      <w:proofErr w:type="gramStart"/>
      <w:r>
        <w:rPr>
          <w:b w:val="0"/>
        </w:rPr>
        <w:t>Ответственный</w:t>
      </w:r>
      <w:proofErr w:type="gramEnd"/>
      <w:r>
        <w:rPr>
          <w:b w:val="0"/>
        </w:rPr>
        <w:t>:</w:t>
      </w:r>
      <w:r w:rsidR="007C2988">
        <w:rPr>
          <w:b w:val="0"/>
        </w:rPr>
        <w:t xml:space="preserve"> члены Молодежного совета</w:t>
      </w:r>
      <w:r>
        <w:rPr>
          <w:b w:val="0"/>
        </w:rPr>
        <w:t>.</w:t>
      </w:r>
    </w:p>
    <w:p w:rsidR="00122BFE" w:rsidRDefault="00122BFE" w:rsidP="00B35FC8">
      <w:pPr>
        <w:rPr>
          <w:b w:val="0"/>
        </w:rPr>
      </w:pPr>
    </w:p>
    <w:p w:rsidR="0024019E" w:rsidRPr="00C771F4" w:rsidRDefault="0024019E" w:rsidP="00B35FC8">
      <w:pPr>
        <w:rPr>
          <w:b w:val="0"/>
        </w:rPr>
      </w:pPr>
    </w:p>
    <w:p w:rsidR="00F862FA" w:rsidRPr="0056178B" w:rsidRDefault="005135D7" w:rsidP="00F862FA">
      <w:pPr>
        <w:pStyle w:val="a5"/>
        <w:ind w:left="0"/>
        <w:jc w:val="both"/>
        <w:rPr>
          <w:b w:val="0"/>
        </w:rPr>
      </w:pPr>
      <w:r w:rsidRPr="0056178B">
        <w:rPr>
          <w:b w:val="0"/>
        </w:rPr>
        <w:t xml:space="preserve">Протокол вела                                                                                                  </w:t>
      </w:r>
      <w:r w:rsidR="004379CE" w:rsidRPr="0056178B">
        <w:rPr>
          <w:b w:val="0"/>
        </w:rPr>
        <w:t>О</w:t>
      </w:r>
      <w:r w:rsidRPr="0056178B">
        <w:rPr>
          <w:b w:val="0"/>
        </w:rPr>
        <w:t xml:space="preserve">.А. </w:t>
      </w:r>
      <w:r w:rsidR="004379CE" w:rsidRPr="0056178B">
        <w:rPr>
          <w:b w:val="0"/>
        </w:rPr>
        <w:t>С</w:t>
      </w:r>
      <w:r w:rsidR="0056178B" w:rsidRPr="0056178B">
        <w:rPr>
          <w:b w:val="0"/>
        </w:rPr>
        <w:t>п</w:t>
      </w:r>
      <w:r w:rsidR="004379CE" w:rsidRPr="0056178B">
        <w:rPr>
          <w:b w:val="0"/>
        </w:rPr>
        <w:t>ешилова</w:t>
      </w:r>
    </w:p>
    <w:p w:rsidR="00F862FA" w:rsidRPr="00022323" w:rsidRDefault="00F862FA" w:rsidP="00F862FA">
      <w:pPr>
        <w:pStyle w:val="a5"/>
        <w:ind w:left="0"/>
        <w:jc w:val="both"/>
        <w:rPr>
          <w:b w:val="0"/>
        </w:rPr>
      </w:pPr>
    </w:p>
    <w:p w:rsidR="009778D0" w:rsidRDefault="009778D0" w:rsidP="00F862FA"/>
    <w:p w:rsidR="0024019E" w:rsidRDefault="0024019E" w:rsidP="00F862FA"/>
    <w:p w:rsidR="00EB7BD3" w:rsidRDefault="00EB7BD3" w:rsidP="00F862FA">
      <w:r>
        <w:t>П</w:t>
      </w:r>
      <w:r w:rsidR="00C72340">
        <w:t>редседател</w:t>
      </w:r>
      <w:r>
        <w:t xml:space="preserve">ь </w:t>
      </w:r>
      <w:r w:rsidR="00C72340">
        <w:t xml:space="preserve">Молодёжного совета </w:t>
      </w:r>
    </w:p>
    <w:p w:rsidR="00C72340" w:rsidRDefault="00C72340" w:rsidP="00F862FA">
      <w:r>
        <w:t xml:space="preserve">при администрации Кронштадтского </w:t>
      </w:r>
    </w:p>
    <w:p w:rsidR="00F862FA" w:rsidRPr="00F862FA" w:rsidRDefault="00C72340" w:rsidP="00F862FA">
      <w:pPr>
        <w:rPr>
          <w:b w:val="0"/>
        </w:rPr>
      </w:pPr>
      <w:r>
        <w:t xml:space="preserve">района Санкт-Петербурга                                                                                 </w:t>
      </w:r>
      <w:r w:rsidR="004379CE">
        <w:t>Д.С.</w:t>
      </w:r>
      <w:r w:rsidR="005D48C5" w:rsidRPr="005D48C5">
        <w:t xml:space="preserve"> </w:t>
      </w:r>
      <w:proofErr w:type="spellStart"/>
      <w:r w:rsidR="004379CE">
        <w:t>Плодунов</w:t>
      </w:r>
      <w:proofErr w:type="spellEnd"/>
    </w:p>
    <w:sectPr w:rsidR="00F862FA" w:rsidRPr="00F862FA" w:rsidSect="005E0C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5DF"/>
    <w:multiLevelType w:val="hybridMultilevel"/>
    <w:tmpl w:val="B16A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7D6A"/>
    <w:multiLevelType w:val="hybridMultilevel"/>
    <w:tmpl w:val="6BAAF85A"/>
    <w:lvl w:ilvl="0" w:tplc="FD44D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522"/>
    <w:multiLevelType w:val="hybridMultilevel"/>
    <w:tmpl w:val="D2FA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2DC8"/>
    <w:multiLevelType w:val="hybridMultilevel"/>
    <w:tmpl w:val="F2DC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500"/>
    <w:multiLevelType w:val="hybridMultilevel"/>
    <w:tmpl w:val="84D21024"/>
    <w:lvl w:ilvl="0" w:tplc="09DEEF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64EE0"/>
    <w:multiLevelType w:val="hybridMultilevel"/>
    <w:tmpl w:val="44F2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96559"/>
    <w:multiLevelType w:val="hybridMultilevel"/>
    <w:tmpl w:val="2B54AFCC"/>
    <w:lvl w:ilvl="0" w:tplc="983C9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D0EE2"/>
    <w:multiLevelType w:val="hybridMultilevel"/>
    <w:tmpl w:val="49A6C528"/>
    <w:lvl w:ilvl="0" w:tplc="38FA5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4C16"/>
    <w:multiLevelType w:val="hybridMultilevel"/>
    <w:tmpl w:val="22B0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60D3"/>
    <w:multiLevelType w:val="multilevel"/>
    <w:tmpl w:val="AEDEF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AA2174"/>
    <w:multiLevelType w:val="hybridMultilevel"/>
    <w:tmpl w:val="0CB4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51A"/>
    <w:multiLevelType w:val="hybridMultilevel"/>
    <w:tmpl w:val="4ADC3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B1411"/>
    <w:multiLevelType w:val="hybridMultilevel"/>
    <w:tmpl w:val="505C5C8C"/>
    <w:lvl w:ilvl="0" w:tplc="649661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8666C"/>
    <w:multiLevelType w:val="hybridMultilevel"/>
    <w:tmpl w:val="6CE63D6E"/>
    <w:lvl w:ilvl="0" w:tplc="38D80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8E2"/>
    <w:multiLevelType w:val="hybridMultilevel"/>
    <w:tmpl w:val="12220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822C9"/>
    <w:multiLevelType w:val="hybridMultilevel"/>
    <w:tmpl w:val="66B81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9391B"/>
    <w:multiLevelType w:val="hybridMultilevel"/>
    <w:tmpl w:val="CBBA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C77DE"/>
    <w:multiLevelType w:val="hybridMultilevel"/>
    <w:tmpl w:val="1910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53064"/>
    <w:multiLevelType w:val="hybridMultilevel"/>
    <w:tmpl w:val="3B5CBE10"/>
    <w:lvl w:ilvl="0" w:tplc="E0B40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12C53"/>
    <w:multiLevelType w:val="multilevel"/>
    <w:tmpl w:val="EE8C1B5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AF85CF6"/>
    <w:multiLevelType w:val="hybridMultilevel"/>
    <w:tmpl w:val="24BCB240"/>
    <w:lvl w:ilvl="0" w:tplc="8EDACF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935FE"/>
    <w:multiLevelType w:val="hybridMultilevel"/>
    <w:tmpl w:val="3C7CB2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15097"/>
    <w:multiLevelType w:val="hybridMultilevel"/>
    <w:tmpl w:val="2FD2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77C39"/>
    <w:multiLevelType w:val="hybridMultilevel"/>
    <w:tmpl w:val="9FFAA3C6"/>
    <w:lvl w:ilvl="0" w:tplc="105876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F0ACB"/>
    <w:multiLevelType w:val="hybridMultilevel"/>
    <w:tmpl w:val="C69E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95654"/>
    <w:multiLevelType w:val="multilevel"/>
    <w:tmpl w:val="25E048F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C49250E"/>
    <w:multiLevelType w:val="hybridMultilevel"/>
    <w:tmpl w:val="DC12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C4E10"/>
    <w:multiLevelType w:val="hybridMultilevel"/>
    <w:tmpl w:val="216A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057E6"/>
    <w:multiLevelType w:val="hybridMultilevel"/>
    <w:tmpl w:val="101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13A83"/>
    <w:multiLevelType w:val="hybridMultilevel"/>
    <w:tmpl w:val="269C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25"/>
  </w:num>
  <w:num w:numId="5">
    <w:abstractNumId w:val="9"/>
  </w:num>
  <w:num w:numId="6">
    <w:abstractNumId w:val="19"/>
  </w:num>
  <w:num w:numId="7">
    <w:abstractNumId w:val="12"/>
  </w:num>
  <w:num w:numId="8">
    <w:abstractNumId w:val="4"/>
  </w:num>
  <w:num w:numId="9">
    <w:abstractNumId w:val="20"/>
  </w:num>
  <w:num w:numId="10">
    <w:abstractNumId w:val="22"/>
  </w:num>
  <w:num w:numId="11">
    <w:abstractNumId w:val="8"/>
  </w:num>
  <w:num w:numId="12">
    <w:abstractNumId w:val="6"/>
  </w:num>
  <w:num w:numId="13">
    <w:abstractNumId w:val="1"/>
  </w:num>
  <w:num w:numId="14">
    <w:abstractNumId w:val="7"/>
  </w:num>
  <w:num w:numId="15">
    <w:abstractNumId w:val="29"/>
  </w:num>
  <w:num w:numId="16">
    <w:abstractNumId w:val="13"/>
  </w:num>
  <w:num w:numId="17">
    <w:abstractNumId w:val="17"/>
  </w:num>
  <w:num w:numId="18">
    <w:abstractNumId w:val="11"/>
  </w:num>
  <w:num w:numId="19">
    <w:abstractNumId w:val="21"/>
  </w:num>
  <w:num w:numId="20">
    <w:abstractNumId w:val="0"/>
  </w:num>
  <w:num w:numId="21">
    <w:abstractNumId w:val="3"/>
  </w:num>
  <w:num w:numId="22">
    <w:abstractNumId w:val="16"/>
  </w:num>
  <w:num w:numId="23">
    <w:abstractNumId w:val="28"/>
  </w:num>
  <w:num w:numId="24">
    <w:abstractNumId w:val="23"/>
  </w:num>
  <w:num w:numId="25">
    <w:abstractNumId w:val="18"/>
  </w:num>
  <w:num w:numId="26">
    <w:abstractNumId w:val="5"/>
  </w:num>
  <w:num w:numId="27">
    <w:abstractNumId w:val="10"/>
  </w:num>
  <w:num w:numId="28">
    <w:abstractNumId w:val="26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59"/>
    <w:rsid w:val="00040225"/>
    <w:rsid w:val="00040D17"/>
    <w:rsid w:val="00050511"/>
    <w:rsid w:val="00121F34"/>
    <w:rsid w:val="00122BFE"/>
    <w:rsid w:val="00125C7C"/>
    <w:rsid w:val="001A23BA"/>
    <w:rsid w:val="001A2D69"/>
    <w:rsid w:val="001D2483"/>
    <w:rsid w:val="001D505F"/>
    <w:rsid w:val="001E59EC"/>
    <w:rsid w:val="002117DD"/>
    <w:rsid w:val="0021293E"/>
    <w:rsid w:val="0023496A"/>
    <w:rsid w:val="0024019E"/>
    <w:rsid w:val="00250955"/>
    <w:rsid w:val="00284FC9"/>
    <w:rsid w:val="00287CE8"/>
    <w:rsid w:val="002C4729"/>
    <w:rsid w:val="002D3C3A"/>
    <w:rsid w:val="002E0A0F"/>
    <w:rsid w:val="00300395"/>
    <w:rsid w:val="00325DD2"/>
    <w:rsid w:val="003263B6"/>
    <w:rsid w:val="0040625A"/>
    <w:rsid w:val="0042232B"/>
    <w:rsid w:val="004379CE"/>
    <w:rsid w:val="0047657B"/>
    <w:rsid w:val="004E0C2D"/>
    <w:rsid w:val="005071F3"/>
    <w:rsid w:val="005135D7"/>
    <w:rsid w:val="0051468D"/>
    <w:rsid w:val="005339AA"/>
    <w:rsid w:val="0054619A"/>
    <w:rsid w:val="00554D71"/>
    <w:rsid w:val="0056178B"/>
    <w:rsid w:val="005D2772"/>
    <w:rsid w:val="005D4750"/>
    <w:rsid w:val="005D48C5"/>
    <w:rsid w:val="005E0CB5"/>
    <w:rsid w:val="00604511"/>
    <w:rsid w:val="006164CF"/>
    <w:rsid w:val="00631224"/>
    <w:rsid w:val="006336D8"/>
    <w:rsid w:val="0066068D"/>
    <w:rsid w:val="006F5FD6"/>
    <w:rsid w:val="00727C13"/>
    <w:rsid w:val="00733B1A"/>
    <w:rsid w:val="00763D65"/>
    <w:rsid w:val="00776259"/>
    <w:rsid w:val="00787B8F"/>
    <w:rsid w:val="007C2988"/>
    <w:rsid w:val="00847CED"/>
    <w:rsid w:val="008556CA"/>
    <w:rsid w:val="00857A24"/>
    <w:rsid w:val="00897250"/>
    <w:rsid w:val="008B45C3"/>
    <w:rsid w:val="008D1458"/>
    <w:rsid w:val="008E48D9"/>
    <w:rsid w:val="009778D0"/>
    <w:rsid w:val="009A62A7"/>
    <w:rsid w:val="009C19F4"/>
    <w:rsid w:val="009C31DA"/>
    <w:rsid w:val="009D5521"/>
    <w:rsid w:val="009E30AC"/>
    <w:rsid w:val="00A26825"/>
    <w:rsid w:val="00A467A5"/>
    <w:rsid w:val="00A53659"/>
    <w:rsid w:val="00A62244"/>
    <w:rsid w:val="00A724C4"/>
    <w:rsid w:val="00A8631D"/>
    <w:rsid w:val="00A917B4"/>
    <w:rsid w:val="00B23CE7"/>
    <w:rsid w:val="00B244AF"/>
    <w:rsid w:val="00B33471"/>
    <w:rsid w:val="00B35FC8"/>
    <w:rsid w:val="00B428FE"/>
    <w:rsid w:val="00B6261A"/>
    <w:rsid w:val="00C225C6"/>
    <w:rsid w:val="00C4649E"/>
    <w:rsid w:val="00C72340"/>
    <w:rsid w:val="00C771F4"/>
    <w:rsid w:val="00CA0FB8"/>
    <w:rsid w:val="00CB2498"/>
    <w:rsid w:val="00CF24D1"/>
    <w:rsid w:val="00D07B97"/>
    <w:rsid w:val="00D24644"/>
    <w:rsid w:val="00D73C71"/>
    <w:rsid w:val="00D914F4"/>
    <w:rsid w:val="00DD3212"/>
    <w:rsid w:val="00E25FDF"/>
    <w:rsid w:val="00E5154E"/>
    <w:rsid w:val="00E82FEC"/>
    <w:rsid w:val="00E87E2E"/>
    <w:rsid w:val="00EA7648"/>
    <w:rsid w:val="00EB7BD3"/>
    <w:rsid w:val="00EC078B"/>
    <w:rsid w:val="00EE4F36"/>
    <w:rsid w:val="00F03F7A"/>
    <w:rsid w:val="00F640C4"/>
    <w:rsid w:val="00F75F16"/>
    <w:rsid w:val="00F862FA"/>
    <w:rsid w:val="00F90AE3"/>
    <w:rsid w:val="00F91BA9"/>
    <w:rsid w:val="00FA6D1E"/>
    <w:rsid w:val="00FD0C6D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5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62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1F34"/>
    <w:rPr>
      <w:color w:val="0000FF" w:themeColor="hyperlink"/>
      <w:u w:val="single"/>
    </w:rPr>
  </w:style>
  <w:style w:type="paragraph" w:styleId="a7">
    <w:name w:val="header"/>
    <w:basedOn w:val="a"/>
    <w:link w:val="a8"/>
    <w:rsid w:val="00B33471"/>
    <w:pPr>
      <w:tabs>
        <w:tab w:val="center" w:pos="4677"/>
        <w:tab w:val="right" w:pos="9355"/>
      </w:tabs>
    </w:pPr>
    <w:rPr>
      <w:b w:val="0"/>
      <w:color w:val="000000"/>
      <w:spacing w:val="-2"/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B33471"/>
    <w:rPr>
      <w:rFonts w:ascii="Times New Roman" w:eastAsia="Times New Roman" w:hAnsi="Times New Roman" w:cs="Times New Roman"/>
      <w:color w:val="000000"/>
      <w:spacing w:val="-2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5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62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1F34"/>
    <w:rPr>
      <w:color w:val="0000FF" w:themeColor="hyperlink"/>
      <w:u w:val="single"/>
    </w:rPr>
  </w:style>
  <w:style w:type="paragraph" w:styleId="a7">
    <w:name w:val="header"/>
    <w:basedOn w:val="a"/>
    <w:link w:val="a8"/>
    <w:rsid w:val="00B33471"/>
    <w:pPr>
      <w:tabs>
        <w:tab w:val="center" w:pos="4677"/>
        <w:tab w:val="right" w:pos="9355"/>
      </w:tabs>
    </w:pPr>
    <w:rPr>
      <w:b w:val="0"/>
      <w:color w:val="000000"/>
      <w:spacing w:val="-2"/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B33471"/>
    <w:rPr>
      <w:rFonts w:ascii="Times New Roman" w:eastAsia="Times New Roman" w:hAnsi="Times New Roman" w:cs="Times New Roman"/>
      <w:color w:val="000000"/>
      <w:spacing w:val="-2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C30D-31E2-4A5A-995A-11234BEA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Т.А.</dc:creator>
  <cp:lastModifiedBy>Спешилова О.А.</cp:lastModifiedBy>
  <cp:revision>29</cp:revision>
  <cp:lastPrinted>2023-07-07T06:34:00Z</cp:lastPrinted>
  <dcterms:created xsi:type="dcterms:W3CDTF">2021-01-25T07:56:00Z</dcterms:created>
  <dcterms:modified xsi:type="dcterms:W3CDTF">2023-08-18T09:22:00Z</dcterms:modified>
</cp:coreProperties>
</file>