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9" w:rsidRPr="00A23CD5" w:rsidRDefault="00776259" w:rsidP="005D2772">
      <w:pPr>
        <w:framePr w:w="4603" w:h="4301" w:hRule="exact" w:hSpace="141" w:wrap="auto" w:vAnchor="text" w:hAnchor="page" w:x="1746" w:y="-43"/>
        <w:ind w:right="-42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 wp14:anchorId="781C8658" wp14:editId="795AC84A">
            <wp:extent cx="511810" cy="4845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59" w:rsidRPr="00A23CD5" w:rsidRDefault="00776259" w:rsidP="005D2772">
      <w:pPr>
        <w:framePr w:w="4603" w:h="4301" w:hRule="exact" w:hSpace="141" w:wrap="auto" w:vAnchor="text" w:hAnchor="page" w:x="1746" w:y="-43"/>
        <w:ind w:right="-42"/>
        <w:jc w:val="center"/>
        <w:rPr>
          <w:sz w:val="16"/>
          <w:szCs w:val="16"/>
          <w:lang w:val="en-US"/>
        </w:rPr>
      </w:pP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caps/>
          <w:sz w:val="20"/>
          <w:szCs w:val="20"/>
        </w:rPr>
      </w:pPr>
      <w:r w:rsidRPr="00A646EB">
        <w:rPr>
          <w:caps/>
          <w:sz w:val="20"/>
          <w:szCs w:val="20"/>
        </w:rPr>
        <w:t>правительство Санкт-Петербурга</w:t>
      </w:r>
    </w:p>
    <w:p w:rsidR="00776259" w:rsidRPr="00A646EB" w:rsidRDefault="00776259" w:rsidP="005D2772">
      <w:pPr>
        <w:framePr w:w="4603" w:h="4301" w:hRule="exact" w:hSpace="141" w:wrap="auto" w:vAnchor="text" w:hAnchor="page" w:x="1746" w:y="-43"/>
        <w:spacing w:before="120"/>
        <w:jc w:val="center"/>
        <w:rPr>
          <w:b w:val="0"/>
          <w:sz w:val="20"/>
          <w:szCs w:val="20"/>
        </w:rPr>
      </w:pPr>
      <w:r w:rsidRPr="00A646EB">
        <w:rPr>
          <w:b w:val="0"/>
          <w:sz w:val="20"/>
          <w:szCs w:val="20"/>
        </w:rPr>
        <w:t xml:space="preserve"> АДМИНИСТРАЦИЯ</w:t>
      </w: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sz w:val="20"/>
          <w:szCs w:val="20"/>
        </w:rPr>
      </w:pPr>
      <w:r w:rsidRPr="00A646EB">
        <w:rPr>
          <w:b w:val="0"/>
          <w:sz w:val="20"/>
          <w:szCs w:val="20"/>
        </w:rPr>
        <w:t>КРОНШТАДТСКОГО РАЙОНА</w:t>
      </w: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sz w:val="20"/>
          <w:szCs w:val="20"/>
        </w:rPr>
      </w:pPr>
      <w:r w:rsidRPr="00A646EB">
        <w:rPr>
          <w:b w:val="0"/>
          <w:sz w:val="20"/>
          <w:szCs w:val="20"/>
        </w:rPr>
        <w:t xml:space="preserve">САНКТ-ПЕТЕРБУРГА </w:t>
      </w: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sz w:val="20"/>
          <w:szCs w:val="20"/>
        </w:rPr>
      </w:pP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sz w:val="20"/>
          <w:szCs w:val="20"/>
        </w:rPr>
      </w:pPr>
      <w:r w:rsidRPr="00A646EB">
        <w:rPr>
          <w:sz w:val="20"/>
          <w:szCs w:val="20"/>
        </w:rPr>
        <w:t>ПРОТОКОЛ</w:t>
      </w:r>
    </w:p>
    <w:p w:rsidR="00776259" w:rsidRPr="001A7770" w:rsidRDefault="00776259" w:rsidP="005D2772">
      <w:pPr>
        <w:framePr w:w="4603" w:h="4301" w:hRule="exact" w:hSpace="141" w:wrap="auto" w:vAnchor="text" w:hAnchor="page" w:x="1746" w:y="-43"/>
        <w:jc w:val="center"/>
      </w:pPr>
    </w:p>
    <w:p w:rsidR="00776259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u w:val="single"/>
        </w:rPr>
      </w:pPr>
      <w:r w:rsidRPr="00664109">
        <w:rPr>
          <w:b w:val="0"/>
        </w:rPr>
        <w:t xml:space="preserve">от  </w:t>
      </w:r>
      <w:r w:rsidR="00EA7648">
        <w:rPr>
          <w:b w:val="0"/>
        </w:rPr>
        <w:t>31</w:t>
      </w:r>
      <w:r>
        <w:rPr>
          <w:b w:val="0"/>
          <w:u w:val="single"/>
        </w:rPr>
        <w:t>.</w:t>
      </w:r>
      <w:r w:rsidR="00EA7648">
        <w:rPr>
          <w:b w:val="0"/>
          <w:u w:val="single"/>
        </w:rPr>
        <w:t>03</w:t>
      </w:r>
      <w:r>
        <w:rPr>
          <w:b w:val="0"/>
          <w:u w:val="single"/>
        </w:rPr>
        <w:t>.202</w:t>
      </w:r>
      <w:r w:rsidR="006164CF">
        <w:rPr>
          <w:b w:val="0"/>
          <w:u w:val="single"/>
        </w:rPr>
        <w:t>3</w:t>
      </w:r>
      <w:r w:rsidRPr="00664109">
        <w:rPr>
          <w:b w:val="0"/>
        </w:rPr>
        <w:t xml:space="preserve">   № </w:t>
      </w:r>
      <w:r w:rsidRPr="00D610A4">
        <w:rPr>
          <w:b w:val="0"/>
        </w:rPr>
        <w:t>_</w:t>
      </w:r>
      <w:r w:rsidR="00F640C4">
        <w:rPr>
          <w:b w:val="0"/>
          <w:u w:val="single"/>
        </w:rPr>
        <w:t>1</w:t>
      </w:r>
      <w:r>
        <w:rPr>
          <w:b w:val="0"/>
        </w:rPr>
        <w:t>_</w:t>
      </w:r>
    </w:p>
    <w:p w:rsidR="00776259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u w:val="single"/>
        </w:rPr>
      </w:pPr>
    </w:p>
    <w:p w:rsidR="00776259" w:rsidRPr="00D33ED9" w:rsidRDefault="00776259" w:rsidP="005D2772">
      <w:pPr>
        <w:framePr w:w="4603" w:h="4301" w:hRule="exact" w:hSpace="141" w:wrap="auto" w:vAnchor="text" w:hAnchor="page" w:x="1746" w:y="-43"/>
        <w:ind w:left="567"/>
        <w:rPr>
          <w:sz w:val="22"/>
        </w:rPr>
      </w:pPr>
      <w:r>
        <w:rPr>
          <w:sz w:val="22"/>
        </w:rPr>
        <w:t>заседания</w:t>
      </w:r>
      <w:r w:rsidRPr="00D33ED9">
        <w:rPr>
          <w:sz w:val="22"/>
        </w:rPr>
        <w:t xml:space="preserve"> Молодежного Совета </w:t>
      </w:r>
      <w:r>
        <w:rPr>
          <w:sz w:val="22"/>
        </w:rPr>
        <w:t xml:space="preserve"> </w:t>
      </w:r>
      <w:r>
        <w:rPr>
          <w:sz w:val="22"/>
        </w:rPr>
        <w:br/>
      </w:r>
      <w:r w:rsidRPr="00D33ED9">
        <w:rPr>
          <w:sz w:val="22"/>
        </w:rPr>
        <w:t>при администрации Кронштадтского</w:t>
      </w:r>
    </w:p>
    <w:p w:rsidR="005D2772" w:rsidRDefault="00776259" w:rsidP="005D2772">
      <w:pPr>
        <w:framePr w:w="4603" w:h="4301" w:hRule="exact" w:hSpace="141" w:wrap="auto" w:vAnchor="text" w:hAnchor="page" w:x="1746" w:y="-43"/>
        <w:ind w:left="567"/>
        <w:rPr>
          <w:sz w:val="22"/>
        </w:rPr>
      </w:pPr>
      <w:r w:rsidRPr="00D33ED9">
        <w:rPr>
          <w:sz w:val="22"/>
        </w:rPr>
        <w:t>района Санкт-Петербурга</w:t>
      </w:r>
      <w:r w:rsidR="005D2772">
        <w:rPr>
          <w:sz w:val="22"/>
        </w:rPr>
        <w:t xml:space="preserve"> </w:t>
      </w:r>
    </w:p>
    <w:p w:rsidR="00776259" w:rsidRDefault="00FF5F6E" w:rsidP="005D2772">
      <w:pPr>
        <w:framePr w:w="4603" w:h="4301" w:hRule="exact" w:hSpace="141" w:wrap="auto" w:vAnchor="text" w:hAnchor="page" w:x="1746" w:y="-43"/>
        <w:ind w:left="851"/>
      </w:pPr>
      <w:r>
        <w:rPr>
          <w:sz w:val="22"/>
        </w:rPr>
        <w:t xml:space="preserve"> </w:t>
      </w:r>
    </w:p>
    <w:p w:rsidR="00776259" w:rsidRPr="001A7770" w:rsidRDefault="00776259" w:rsidP="005D2772">
      <w:pPr>
        <w:framePr w:w="4603" w:h="4301" w:hRule="exact" w:hSpace="141" w:wrap="auto" w:vAnchor="text" w:hAnchor="page" w:x="1746" w:y="-43"/>
        <w:ind w:left="284"/>
      </w:pPr>
    </w:p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47435B" w:rsidRDefault="00776259" w:rsidP="00776259">
      <w:pPr>
        <w:rPr>
          <w:b w:val="0"/>
        </w:rPr>
      </w:pPr>
    </w:p>
    <w:p w:rsidR="00776259" w:rsidRPr="001A7770" w:rsidRDefault="00776259" w:rsidP="00776259"/>
    <w:p w:rsidR="00776259" w:rsidRDefault="00776259" w:rsidP="00776259"/>
    <w:p w:rsidR="00776259" w:rsidRDefault="00776259" w:rsidP="00776259">
      <w:pPr>
        <w:rPr>
          <w:sz w:val="22"/>
          <w:szCs w:val="22"/>
        </w:rPr>
      </w:pPr>
    </w:p>
    <w:p w:rsidR="00776259" w:rsidRPr="00022323" w:rsidRDefault="00776259" w:rsidP="00776259">
      <w:pPr>
        <w:rPr>
          <w:szCs w:val="22"/>
        </w:rPr>
      </w:pPr>
      <w:r w:rsidRPr="00022323">
        <w:rPr>
          <w:szCs w:val="22"/>
        </w:rPr>
        <w:t>Дата и место проведения:</w:t>
      </w:r>
    </w:p>
    <w:p w:rsidR="00776259" w:rsidRDefault="006164CF" w:rsidP="00DD3212">
      <w:pPr>
        <w:jc w:val="both"/>
        <w:rPr>
          <w:b w:val="0"/>
          <w:szCs w:val="22"/>
        </w:rPr>
      </w:pPr>
      <w:r>
        <w:rPr>
          <w:b w:val="0"/>
          <w:szCs w:val="22"/>
        </w:rPr>
        <w:t>31</w:t>
      </w:r>
      <w:r w:rsidR="00776259">
        <w:rPr>
          <w:b w:val="0"/>
          <w:szCs w:val="22"/>
        </w:rPr>
        <w:t>.</w:t>
      </w:r>
      <w:r w:rsidR="00F640C4">
        <w:rPr>
          <w:b w:val="0"/>
          <w:szCs w:val="22"/>
        </w:rPr>
        <w:t>0</w:t>
      </w:r>
      <w:r>
        <w:rPr>
          <w:b w:val="0"/>
          <w:szCs w:val="22"/>
        </w:rPr>
        <w:t>3</w:t>
      </w:r>
      <w:r w:rsidR="00776259">
        <w:rPr>
          <w:b w:val="0"/>
          <w:szCs w:val="22"/>
        </w:rPr>
        <w:t>.202</w:t>
      </w:r>
      <w:r>
        <w:rPr>
          <w:b w:val="0"/>
          <w:szCs w:val="22"/>
        </w:rPr>
        <w:t>3</w:t>
      </w:r>
      <w:r w:rsidR="00776259">
        <w:rPr>
          <w:b w:val="0"/>
          <w:szCs w:val="22"/>
        </w:rPr>
        <w:t xml:space="preserve"> в 1</w:t>
      </w:r>
      <w:r w:rsidR="00FF5F6E">
        <w:rPr>
          <w:b w:val="0"/>
          <w:szCs w:val="22"/>
        </w:rPr>
        <w:t>7</w:t>
      </w:r>
      <w:r w:rsidR="00776259" w:rsidRPr="00022323">
        <w:rPr>
          <w:b w:val="0"/>
          <w:szCs w:val="22"/>
        </w:rPr>
        <w:t>:</w:t>
      </w:r>
      <w:r>
        <w:rPr>
          <w:b w:val="0"/>
          <w:szCs w:val="22"/>
        </w:rPr>
        <w:t>0</w:t>
      </w:r>
      <w:r w:rsidR="00776259" w:rsidRPr="00022323">
        <w:rPr>
          <w:b w:val="0"/>
          <w:szCs w:val="22"/>
        </w:rPr>
        <w:t xml:space="preserve">0, </w:t>
      </w:r>
      <w:r w:rsidR="005D2772">
        <w:rPr>
          <w:b w:val="0"/>
          <w:szCs w:val="22"/>
        </w:rPr>
        <w:t xml:space="preserve">в </w:t>
      </w:r>
      <w:r w:rsidR="00FF5F6E">
        <w:rPr>
          <w:b w:val="0"/>
          <w:szCs w:val="22"/>
        </w:rPr>
        <w:t>СПб ГБУ «Кронштадтский Дворец молодёжи» (ул. Советская, д.35).</w:t>
      </w:r>
    </w:p>
    <w:p w:rsidR="00EA7648" w:rsidRPr="00FF5F6E" w:rsidRDefault="00EA7648" w:rsidP="00DD3212">
      <w:pPr>
        <w:jc w:val="both"/>
        <w:rPr>
          <w:b w:val="0"/>
        </w:rPr>
      </w:pPr>
    </w:p>
    <w:p w:rsidR="00776259" w:rsidRDefault="00776259" w:rsidP="00776259">
      <w:pPr>
        <w:jc w:val="both"/>
        <w:rPr>
          <w:b w:val="0"/>
        </w:rPr>
      </w:pPr>
      <w:r w:rsidRPr="00961CE8">
        <w:t>Ведёт заседание:</w:t>
      </w:r>
      <w:r w:rsidR="00FF5F6E">
        <w:t xml:space="preserve"> </w:t>
      </w:r>
      <w:r w:rsidR="00F640C4">
        <w:rPr>
          <w:b w:val="0"/>
        </w:rPr>
        <w:t xml:space="preserve"> </w:t>
      </w:r>
      <w:r w:rsidR="005D2772">
        <w:rPr>
          <w:b w:val="0"/>
        </w:rPr>
        <w:t>п</w:t>
      </w:r>
      <w:r w:rsidR="00B428FE">
        <w:rPr>
          <w:b w:val="0"/>
        </w:rPr>
        <w:t>редседател</w:t>
      </w:r>
      <w:r w:rsidR="00F640C4">
        <w:rPr>
          <w:b w:val="0"/>
        </w:rPr>
        <w:t>ь</w:t>
      </w:r>
      <w:r w:rsidR="00B428FE">
        <w:rPr>
          <w:b w:val="0"/>
        </w:rPr>
        <w:t xml:space="preserve"> Молодёжного совета при администрации Кронштадтского района Санкт-Петербурга </w:t>
      </w:r>
      <w:r w:rsidR="004379CE">
        <w:rPr>
          <w:b w:val="0"/>
        </w:rPr>
        <w:t>(далее - Совет)</w:t>
      </w:r>
      <w:r>
        <w:rPr>
          <w:b w:val="0"/>
        </w:rPr>
        <w:t xml:space="preserve"> – </w:t>
      </w:r>
      <w:proofErr w:type="spellStart"/>
      <w:r w:rsidR="006164CF">
        <w:rPr>
          <w:b w:val="0"/>
        </w:rPr>
        <w:t>Плодунов</w:t>
      </w:r>
      <w:proofErr w:type="spellEnd"/>
      <w:r w:rsidR="006164CF">
        <w:rPr>
          <w:b w:val="0"/>
        </w:rPr>
        <w:t xml:space="preserve"> Д.С.</w:t>
      </w:r>
    </w:p>
    <w:p w:rsidR="00EA7648" w:rsidRPr="00961CE8" w:rsidRDefault="00EA7648" w:rsidP="00776259">
      <w:pPr>
        <w:jc w:val="both"/>
        <w:rPr>
          <w:b w:val="0"/>
        </w:rPr>
      </w:pPr>
    </w:p>
    <w:p w:rsidR="00776259" w:rsidRPr="00022323" w:rsidRDefault="00776259" w:rsidP="00776259">
      <w:pPr>
        <w:rPr>
          <w:szCs w:val="22"/>
        </w:rPr>
      </w:pPr>
      <w:r w:rsidRPr="00022323">
        <w:rPr>
          <w:szCs w:val="22"/>
        </w:rPr>
        <w:t>Присутствовали:</w:t>
      </w:r>
    </w:p>
    <w:p w:rsidR="009A62A7" w:rsidRPr="009A62A7" w:rsidRDefault="009A62A7" w:rsidP="00857A24">
      <w:pPr>
        <w:rPr>
          <w:b w:val="0"/>
        </w:rPr>
      </w:pPr>
      <w:r w:rsidRPr="009A62A7">
        <w:rPr>
          <w:b w:val="0"/>
        </w:rPr>
        <w:t>Агафонова Алина Александровна</w:t>
      </w:r>
    </w:p>
    <w:p w:rsidR="009A62A7" w:rsidRPr="009A62A7" w:rsidRDefault="009A62A7" w:rsidP="00857A24">
      <w:pPr>
        <w:rPr>
          <w:b w:val="0"/>
        </w:rPr>
      </w:pPr>
      <w:r w:rsidRPr="009A62A7">
        <w:rPr>
          <w:b w:val="0"/>
        </w:rPr>
        <w:t xml:space="preserve">Антонов Максим  Сергеевич </w:t>
      </w:r>
    </w:p>
    <w:p w:rsidR="009A62A7" w:rsidRPr="009A62A7" w:rsidRDefault="009A62A7" w:rsidP="00857A24">
      <w:pPr>
        <w:rPr>
          <w:b w:val="0"/>
        </w:rPr>
      </w:pPr>
      <w:proofErr w:type="spellStart"/>
      <w:r w:rsidRPr="009A62A7">
        <w:rPr>
          <w:b w:val="0"/>
        </w:rPr>
        <w:t>Белезнова</w:t>
      </w:r>
      <w:proofErr w:type="spellEnd"/>
      <w:r w:rsidRPr="009A62A7">
        <w:rPr>
          <w:b w:val="0"/>
        </w:rPr>
        <w:t xml:space="preserve"> Анна  Александровна</w:t>
      </w:r>
    </w:p>
    <w:p w:rsidR="009A62A7" w:rsidRPr="009A62A7" w:rsidRDefault="009A62A7" w:rsidP="00857A24">
      <w:pPr>
        <w:rPr>
          <w:b w:val="0"/>
        </w:rPr>
      </w:pPr>
      <w:proofErr w:type="spellStart"/>
      <w:r w:rsidRPr="009A62A7">
        <w:rPr>
          <w:b w:val="0"/>
        </w:rPr>
        <w:t>Богдашкин</w:t>
      </w:r>
      <w:proofErr w:type="spellEnd"/>
      <w:r w:rsidRPr="009A62A7">
        <w:rPr>
          <w:b w:val="0"/>
        </w:rPr>
        <w:t xml:space="preserve"> Олег Денисович</w:t>
      </w:r>
    </w:p>
    <w:p w:rsidR="009A62A7" w:rsidRPr="009A62A7" w:rsidRDefault="009A62A7" w:rsidP="00857A24">
      <w:pPr>
        <w:rPr>
          <w:b w:val="0"/>
        </w:rPr>
      </w:pPr>
      <w:proofErr w:type="spellStart"/>
      <w:r w:rsidRPr="009A62A7">
        <w:rPr>
          <w:b w:val="0"/>
        </w:rPr>
        <w:t>Вакула</w:t>
      </w:r>
      <w:proofErr w:type="spellEnd"/>
      <w:r w:rsidRPr="009A62A7">
        <w:rPr>
          <w:b w:val="0"/>
        </w:rPr>
        <w:t xml:space="preserve"> Яросла</w:t>
      </w:r>
      <w:r w:rsidR="0056178B">
        <w:rPr>
          <w:b w:val="0"/>
        </w:rPr>
        <w:t>в</w:t>
      </w:r>
      <w:r w:rsidRPr="009A62A7">
        <w:rPr>
          <w:b w:val="0"/>
        </w:rPr>
        <w:t xml:space="preserve"> </w:t>
      </w:r>
      <w:proofErr w:type="spellStart"/>
      <w:r w:rsidRPr="009A62A7">
        <w:rPr>
          <w:b w:val="0"/>
        </w:rPr>
        <w:t>Гуфронович</w:t>
      </w:r>
      <w:proofErr w:type="spellEnd"/>
    </w:p>
    <w:p w:rsidR="009A62A7" w:rsidRPr="009A62A7" w:rsidRDefault="009A62A7" w:rsidP="00857A24">
      <w:pPr>
        <w:rPr>
          <w:b w:val="0"/>
        </w:rPr>
      </w:pPr>
      <w:r w:rsidRPr="009A62A7">
        <w:rPr>
          <w:rFonts w:eastAsia="Calibri"/>
          <w:b w:val="0"/>
        </w:rPr>
        <w:t>Василевич Юлия Леонидовна</w:t>
      </w:r>
    </w:p>
    <w:p w:rsidR="009A62A7" w:rsidRPr="009A62A7" w:rsidRDefault="009A62A7" w:rsidP="00776259">
      <w:pPr>
        <w:rPr>
          <w:b w:val="0"/>
        </w:rPr>
      </w:pPr>
      <w:r w:rsidRPr="009A62A7">
        <w:rPr>
          <w:b w:val="0"/>
        </w:rPr>
        <w:t>Гомонов Дмитрий Игоревич</w:t>
      </w:r>
    </w:p>
    <w:p w:rsidR="009A62A7" w:rsidRPr="009A62A7" w:rsidRDefault="009A62A7" w:rsidP="00776259">
      <w:pPr>
        <w:rPr>
          <w:b w:val="0"/>
        </w:rPr>
      </w:pPr>
      <w:r w:rsidRPr="009A62A7">
        <w:rPr>
          <w:b w:val="0"/>
        </w:rPr>
        <w:t>Дементьева Татьяна Андреевна</w:t>
      </w:r>
    </w:p>
    <w:p w:rsidR="009A62A7" w:rsidRPr="009A62A7" w:rsidRDefault="009A62A7" w:rsidP="00857A24">
      <w:pPr>
        <w:rPr>
          <w:b w:val="0"/>
        </w:rPr>
      </w:pPr>
      <w:r w:rsidRPr="009A62A7">
        <w:rPr>
          <w:b w:val="0"/>
        </w:rPr>
        <w:t>Егоров Михаил Павлович</w:t>
      </w:r>
    </w:p>
    <w:p w:rsidR="009A62A7" w:rsidRPr="009A62A7" w:rsidRDefault="009A62A7" w:rsidP="00776259">
      <w:pPr>
        <w:rPr>
          <w:b w:val="0"/>
        </w:rPr>
      </w:pPr>
      <w:r w:rsidRPr="009A62A7">
        <w:rPr>
          <w:b w:val="0"/>
        </w:rPr>
        <w:t>Зыкова Елена Владимировна</w:t>
      </w:r>
    </w:p>
    <w:p w:rsidR="009A62A7" w:rsidRPr="009A62A7" w:rsidRDefault="009A62A7" w:rsidP="00776259">
      <w:pPr>
        <w:rPr>
          <w:b w:val="0"/>
        </w:rPr>
      </w:pPr>
      <w:r w:rsidRPr="009A62A7">
        <w:rPr>
          <w:b w:val="0"/>
        </w:rPr>
        <w:t>Ивлева Анастасия Евгеньевна</w:t>
      </w:r>
    </w:p>
    <w:p w:rsidR="009A62A7" w:rsidRPr="009A62A7" w:rsidRDefault="009A62A7" w:rsidP="00776259">
      <w:pPr>
        <w:rPr>
          <w:b w:val="0"/>
        </w:rPr>
      </w:pPr>
      <w:r w:rsidRPr="009A62A7">
        <w:rPr>
          <w:b w:val="0"/>
        </w:rPr>
        <w:t>Карпов Александр Олегович</w:t>
      </w:r>
    </w:p>
    <w:p w:rsidR="009A62A7" w:rsidRPr="009A62A7" w:rsidRDefault="009A62A7" w:rsidP="00776259">
      <w:pPr>
        <w:rPr>
          <w:b w:val="0"/>
        </w:rPr>
      </w:pPr>
      <w:r w:rsidRPr="009A62A7">
        <w:rPr>
          <w:b w:val="0"/>
        </w:rPr>
        <w:t>Киселёва Евгения Александровна</w:t>
      </w:r>
    </w:p>
    <w:p w:rsidR="009A62A7" w:rsidRDefault="009A62A7" w:rsidP="00857A24">
      <w:pPr>
        <w:rPr>
          <w:b w:val="0"/>
        </w:rPr>
      </w:pPr>
      <w:r w:rsidRPr="009A62A7">
        <w:rPr>
          <w:b w:val="0"/>
        </w:rPr>
        <w:t>Малашкин Дмитрий Дмитриевич</w:t>
      </w:r>
    </w:p>
    <w:p w:rsidR="009A62A7" w:rsidRDefault="009A62A7" w:rsidP="00857A24">
      <w:pPr>
        <w:rPr>
          <w:b w:val="0"/>
        </w:rPr>
      </w:pPr>
      <w:proofErr w:type="spellStart"/>
      <w:r>
        <w:rPr>
          <w:b w:val="0"/>
        </w:rPr>
        <w:t>Марышев</w:t>
      </w:r>
      <w:proofErr w:type="spellEnd"/>
      <w:r>
        <w:rPr>
          <w:b w:val="0"/>
        </w:rPr>
        <w:t xml:space="preserve"> Дмитрий Денисович</w:t>
      </w:r>
    </w:p>
    <w:p w:rsidR="009A62A7" w:rsidRPr="009A62A7" w:rsidRDefault="009A62A7" w:rsidP="00857A24">
      <w:pPr>
        <w:rPr>
          <w:b w:val="0"/>
        </w:rPr>
      </w:pPr>
      <w:proofErr w:type="spellStart"/>
      <w:r>
        <w:rPr>
          <w:b w:val="0"/>
        </w:rPr>
        <w:t>Мезенок</w:t>
      </w:r>
      <w:proofErr w:type="spellEnd"/>
      <w:r>
        <w:rPr>
          <w:b w:val="0"/>
        </w:rPr>
        <w:t xml:space="preserve"> Ярослава Сергеевна </w:t>
      </w:r>
    </w:p>
    <w:p w:rsidR="009A62A7" w:rsidRPr="009A62A7" w:rsidRDefault="009A62A7" w:rsidP="00857A24">
      <w:pPr>
        <w:rPr>
          <w:b w:val="0"/>
        </w:rPr>
      </w:pPr>
      <w:proofErr w:type="spellStart"/>
      <w:r w:rsidRPr="009A62A7">
        <w:rPr>
          <w:b w:val="0"/>
        </w:rPr>
        <w:t>Плодунов</w:t>
      </w:r>
      <w:proofErr w:type="spellEnd"/>
      <w:r w:rsidRPr="009A62A7">
        <w:rPr>
          <w:b w:val="0"/>
        </w:rPr>
        <w:t xml:space="preserve"> Даниил Сергеевич</w:t>
      </w:r>
    </w:p>
    <w:p w:rsidR="009A62A7" w:rsidRPr="009A62A7" w:rsidRDefault="009A62A7" w:rsidP="00857A24">
      <w:pPr>
        <w:rPr>
          <w:b w:val="0"/>
        </w:rPr>
      </w:pPr>
      <w:r w:rsidRPr="009A62A7">
        <w:rPr>
          <w:b w:val="0"/>
        </w:rPr>
        <w:t>Румянцева Анна Романовна</w:t>
      </w:r>
    </w:p>
    <w:p w:rsidR="009A62A7" w:rsidRPr="009A62A7" w:rsidRDefault="009A62A7" w:rsidP="00857A24">
      <w:pPr>
        <w:rPr>
          <w:b w:val="0"/>
        </w:rPr>
      </w:pPr>
      <w:proofErr w:type="spellStart"/>
      <w:r w:rsidRPr="009A62A7">
        <w:rPr>
          <w:b w:val="0"/>
        </w:rPr>
        <w:t>Русецкая</w:t>
      </w:r>
      <w:proofErr w:type="spellEnd"/>
      <w:r w:rsidRPr="009A62A7">
        <w:rPr>
          <w:b w:val="0"/>
        </w:rPr>
        <w:t xml:space="preserve"> Виктория Вячеславовна</w:t>
      </w:r>
    </w:p>
    <w:p w:rsidR="009A62A7" w:rsidRPr="009A62A7" w:rsidRDefault="009A62A7" w:rsidP="00857A24">
      <w:pPr>
        <w:rPr>
          <w:b w:val="0"/>
        </w:rPr>
      </w:pPr>
      <w:r w:rsidRPr="009A62A7">
        <w:rPr>
          <w:b w:val="0"/>
        </w:rPr>
        <w:t>Смирнова Варвара Алексеевна</w:t>
      </w:r>
    </w:p>
    <w:p w:rsidR="009A62A7" w:rsidRDefault="009A62A7" w:rsidP="00857A24">
      <w:pPr>
        <w:rPr>
          <w:b w:val="0"/>
        </w:rPr>
      </w:pPr>
      <w:r w:rsidRPr="009A62A7">
        <w:rPr>
          <w:b w:val="0"/>
        </w:rPr>
        <w:t>Спешилова Ольга Александровна</w:t>
      </w:r>
    </w:p>
    <w:p w:rsidR="001A2D69" w:rsidRPr="009A62A7" w:rsidRDefault="001A2D69" w:rsidP="00857A24">
      <w:pPr>
        <w:rPr>
          <w:b w:val="0"/>
        </w:rPr>
      </w:pPr>
    </w:p>
    <w:p w:rsidR="00776259" w:rsidRPr="00776259" w:rsidRDefault="00776259" w:rsidP="00857A24">
      <w:pPr>
        <w:spacing w:line="276" w:lineRule="auto"/>
        <w:rPr>
          <w:szCs w:val="22"/>
        </w:rPr>
      </w:pPr>
      <w:r w:rsidRPr="00022323">
        <w:rPr>
          <w:szCs w:val="22"/>
        </w:rPr>
        <w:t>Повестка дня:</w:t>
      </w:r>
    </w:p>
    <w:p w:rsidR="00EC078B" w:rsidRPr="00B33471" w:rsidRDefault="00B33471" w:rsidP="00B33471">
      <w:pPr>
        <w:rPr>
          <w:b w:val="0"/>
        </w:rPr>
      </w:pPr>
      <w:r>
        <w:rPr>
          <w:b w:val="0"/>
        </w:rPr>
        <w:t>1.</w:t>
      </w:r>
      <w:r w:rsidR="009A62A7">
        <w:rPr>
          <w:b w:val="0"/>
        </w:rPr>
        <w:t xml:space="preserve"> Обсуждение актуальных для молодежи вопросов с главой администрации Кронштадтского района Санкт-Петербурга Кононовым А.А</w:t>
      </w:r>
      <w:r>
        <w:rPr>
          <w:b w:val="0"/>
        </w:rPr>
        <w:t>.</w:t>
      </w:r>
    </w:p>
    <w:p w:rsidR="00727C13" w:rsidRDefault="00B33471" w:rsidP="009A62A7">
      <w:pPr>
        <w:rPr>
          <w:b w:val="0"/>
        </w:rPr>
      </w:pPr>
      <w:r>
        <w:rPr>
          <w:b w:val="0"/>
        </w:rPr>
        <w:t xml:space="preserve">2. </w:t>
      </w:r>
      <w:r w:rsidR="009A62A7">
        <w:rPr>
          <w:b w:val="0"/>
        </w:rPr>
        <w:t>О</w:t>
      </w:r>
      <w:bookmarkStart w:id="0" w:name="_GoBack"/>
      <w:bookmarkEnd w:id="0"/>
      <w:r w:rsidR="00C4649E">
        <w:rPr>
          <w:b w:val="0"/>
        </w:rPr>
        <w:t xml:space="preserve"> </w:t>
      </w:r>
      <w:r w:rsidR="004E0C2D">
        <w:rPr>
          <w:b w:val="0"/>
        </w:rPr>
        <w:t xml:space="preserve">коллегиальном </w:t>
      </w:r>
      <w:r w:rsidR="00C4649E">
        <w:rPr>
          <w:b w:val="0"/>
        </w:rPr>
        <w:t xml:space="preserve">утверждении </w:t>
      </w:r>
      <w:r w:rsidR="009A62A7">
        <w:rPr>
          <w:b w:val="0"/>
        </w:rPr>
        <w:t>ново</w:t>
      </w:r>
      <w:r w:rsidR="00C4649E">
        <w:rPr>
          <w:b w:val="0"/>
        </w:rPr>
        <w:t>го</w:t>
      </w:r>
      <w:r w:rsidR="009A62A7">
        <w:rPr>
          <w:b w:val="0"/>
        </w:rPr>
        <w:t xml:space="preserve"> </w:t>
      </w:r>
      <w:r w:rsidR="004379CE">
        <w:rPr>
          <w:b w:val="0"/>
        </w:rPr>
        <w:t>состав</w:t>
      </w:r>
      <w:r w:rsidR="00C4649E">
        <w:rPr>
          <w:b w:val="0"/>
        </w:rPr>
        <w:t xml:space="preserve">а Совета  сроком на 2 года для внесения изменений в Распоряжение администрации Кронштадтского района Санкт-Петербурга </w:t>
      </w:r>
      <w:r w:rsidR="004E0C2D">
        <w:rPr>
          <w:b w:val="0"/>
        </w:rPr>
        <w:t xml:space="preserve">    </w:t>
      </w:r>
      <w:r w:rsidR="00C4649E">
        <w:rPr>
          <w:b w:val="0"/>
        </w:rPr>
        <w:t xml:space="preserve">от 18.04.2022  № 1422-р и назначении нового председателя </w:t>
      </w:r>
      <w:r w:rsidR="001A2D69">
        <w:rPr>
          <w:b w:val="0"/>
        </w:rPr>
        <w:t xml:space="preserve">в связи с окончанием </w:t>
      </w:r>
      <w:r w:rsidR="00D07B97">
        <w:rPr>
          <w:b w:val="0"/>
        </w:rPr>
        <w:t>срока полномочий предыдущего</w:t>
      </w:r>
      <w:r w:rsidR="009A62A7">
        <w:rPr>
          <w:b w:val="0"/>
        </w:rPr>
        <w:t>.</w:t>
      </w:r>
      <w:r w:rsidR="00C4649E">
        <w:rPr>
          <w:b w:val="0"/>
        </w:rPr>
        <w:t xml:space="preserve"> Приветственного слово нового председателя Совета </w:t>
      </w:r>
      <w:proofErr w:type="spellStart"/>
      <w:r w:rsidR="00C4649E">
        <w:rPr>
          <w:b w:val="0"/>
        </w:rPr>
        <w:t>Плодунова</w:t>
      </w:r>
      <w:proofErr w:type="spellEnd"/>
      <w:r w:rsidR="00C4649E">
        <w:rPr>
          <w:b w:val="0"/>
        </w:rPr>
        <w:t xml:space="preserve"> Д.С.</w:t>
      </w:r>
    </w:p>
    <w:p w:rsidR="00C4649E" w:rsidRDefault="004379CE" w:rsidP="009A62A7">
      <w:pPr>
        <w:rPr>
          <w:b w:val="0"/>
        </w:rPr>
      </w:pPr>
      <w:r>
        <w:rPr>
          <w:b w:val="0"/>
        </w:rPr>
        <w:lastRenderedPageBreak/>
        <w:t xml:space="preserve">Докладчик: </w:t>
      </w:r>
      <w:r w:rsidR="00C4649E">
        <w:rPr>
          <w:b w:val="0"/>
        </w:rPr>
        <w:t>Дементьева Т.А.</w:t>
      </w:r>
    </w:p>
    <w:p w:rsidR="001A2D69" w:rsidRDefault="009A62A7" w:rsidP="009A62A7">
      <w:pPr>
        <w:rPr>
          <w:b w:val="0"/>
        </w:rPr>
      </w:pPr>
      <w:r>
        <w:rPr>
          <w:b w:val="0"/>
        </w:rPr>
        <w:t xml:space="preserve">3. </w:t>
      </w:r>
      <w:r w:rsidR="004379CE">
        <w:rPr>
          <w:b w:val="0"/>
        </w:rPr>
        <w:t xml:space="preserve">О ближайших </w:t>
      </w:r>
      <w:r w:rsidR="00C4649E">
        <w:rPr>
          <w:b w:val="0"/>
        </w:rPr>
        <w:t xml:space="preserve">молодежных </w:t>
      </w:r>
      <w:r w:rsidR="001A2D69">
        <w:rPr>
          <w:b w:val="0"/>
        </w:rPr>
        <w:t>мероприяти</w:t>
      </w:r>
      <w:r w:rsidR="004379CE">
        <w:rPr>
          <w:b w:val="0"/>
        </w:rPr>
        <w:t>ях</w:t>
      </w:r>
      <w:r w:rsidR="00C4649E">
        <w:rPr>
          <w:b w:val="0"/>
        </w:rPr>
        <w:t>: акция «Наша Великая Победа», акция «Синяя птица», пасхальная акция и субботник  на территории военно-морского госпиталя.</w:t>
      </w:r>
    </w:p>
    <w:p w:rsidR="001A2D69" w:rsidRDefault="001A2D69" w:rsidP="001A2D69">
      <w:pPr>
        <w:rPr>
          <w:b w:val="0"/>
        </w:rPr>
      </w:pPr>
      <w:r>
        <w:rPr>
          <w:b w:val="0"/>
        </w:rPr>
        <w:t>Докладчик: Дементьева Т.А.</w:t>
      </w:r>
      <w:r w:rsidR="00C4649E">
        <w:rPr>
          <w:b w:val="0"/>
        </w:rPr>
        <w:t>, Агафонова А.А.</w:t>
      </w:r>
    </w:p>
    <w:p w:rsidR="00B33471" w:rsidRPr="00B33471" w:rsidRDefault="00B33471" w:rsidP="00B33471">
      <w:pPr>
        <w:rPr>
          <w:b w:val="0"/>
        </w:rPr>
      </w:pPr>
    </w:p>
    <w:p w:rsidR="005E0CB5" w:rsidRDefault="00776259" w:rsidP="00857A24">
      <w:pPr>
        <w:jc w:val="both"/>
      </w:pPr>
      <w:r w:rsidRPr="006F5ACF">
        <w:t>СЛУШАЛИ</w:t>
      </w:r>
      <w:r w:rsidR="00121F34">
        <w:t xml:space="preserve"> по 1 вопросу</w:t>
      </w:r>
      <w:r w:rsidRPr="006F5ACF">
        <w:t xml:space="preserve">: </w:t>
      </w:r>
    </w:p>
    <w:p w:rsidR="009A62A7" w:rsidRDefault="009A62A7" w:rsidP="00A53659">
      <w:pPr>
        <w:pStyle w:val="a5"/>
        <w:ind w:left="0"/>
        <w:rPr>
          <w:b w:val="0"/>
        </w:rPr>
      </w:pPr>
      <w:r w:rsidRPr="009A62A7">
        <w:rPr>
          <w:b w:val="0"/>
        </w:rPr>
        <w:t>О</w:t>
      </w:r>
      <w:r>
        <w:rPr>
          <w:b w:val="0"/>
        </w:rPr>
        <w:t xml:space="preserve">тветы </w:t>
      </w:r>
      <w:r w:rsidRPr="009A62A7">
        <w:rPr>
          <w:b w:val="0"/>
        </w:rPr>
        <w:t>глав</w:t>
      </w:r>
      <w:r>
        <w:rPr>
          <w:b w:val="0"/>
        </w:rPr>
        <w:t>ы</w:t>
      </w:r>
      <w:r w:rsidRPr="009A62A7">
        <w:rPr>
          <w:b w:val="0"/>
        </w:rPr>
        <w:t xml:space="preserve"> администрации Кронштадтского района </w:t>
      </w:r>
      <w:r>
        <w:rPr>
          <w:b w:val="0"/>
        </w:rPr>
        <w:t xml:space="preserve">на вопросы молодежи </w:t>
      </w:r>
      <w:r w:rsidR="001A2D69">
        <w:rPr>
          <w:b w:val="0"/>
        </w:rPr>
        <w:t xml:space="preserve">в сфере </w:t>
      </w:r>
      <w:r>
        <w:rPr>
          <w:b w:val="0"/>
        </w:rPr>
        <w:t>социально-экономического развития Кронштадтского района (вопросы прилагаются).</w:t>
      </w:r>
    </w:p>
    <w:p w:rsidR="00A724C4" w:rsidRDefault="009E30AC" w:rsidP="00A53659">
      <w:pPr>
        <w:pStyle w:val="a5"/>
        <w:ind w:left="0"/>
        <w:rPr>
          <w:b w:val="0"/>
        </w:rPr>
      </w:pPr>
      <w:r>
        <w:rPr>
          <w:b w:val="0"/>
        </w:rPr>
        <w:t xml:space="preserve">В ходе заседания был </w:t>
      </w:r>
      <w:proofErr w:type="gramStart"/>
      <w:r w:rsidR="00C4649E">
        <w:rPr>
          <w:b w:val="0"/>
        </w:rPr>
        <w:t xml:space="preserve">утвержден </w:t>
      </w:r>
      <w:r>
        <w:rPr>
          <w:b w:val="0"/>
        </w:rPr>
        <w:t xml:space="preserve">новый состав </w:t>
      </w:r>
      <w:r w:rsidR="004379CE">
        <w:rPr>
          <w:b w:val="0"/>
        </w:rPr>
        <w:t>С</w:t>
      </w:r>
      <w:r>
        <w:rPr>
          <w:b w:val="0"/>
        </w:rPr>
        <w:t>овета</w:t>
      </w:r>
      <w:r w:rsidR="00C4649E">
        <w:rPr>
          <w:b w:val="0"/>
        </w:rPr>
        <w:t xml:space="preserve"> и председателем назначен</w:t>
      </w:r>
      <w:proofErr w:type="gramEnd"/>
      <w:r w:rsidR="00C4649E">
        <w:rPr>
          <w:b w:val="0"/>
        </w:rPr>
        <w:t xml:space="preserve"> </w:t>
      </w:r>
      <w:proofErr w:type="spellStart"/>
      <w:r w:rsidR="00C4649E">
        <w:rPr>
          <w:b w:val="0"/>
        </w:rPr>
        <w:t>Плодунов</w:t>
      </w:r>
      <w:proofErr w:type="spellEnd"/>
      <w:r w:rsidR="00C4649E">
        <w:rPr>
          <w:b w:val="0"/>
        </w:rPr>
        <w:t xml:space="preserve"> Д.С.</w:t>
      </w:r>
      <w:r w:rsidR="004379CE">
        <w:rPr>
          <w:b w:val="0"/>
        </w:rPr>
        <w:t xml:space="preserve">. </w:t>
      </w:r>
    </w:p>
    <w:p w:rsidR="009E30AC" w:rsidRDefault="0056178B" w:rsidP="00A53659">
      <w:pPr>
        <w:pStyle w:val="a5"/>
        <w:ind w:left="0"/>
        <w:rPr>
          <w:b w:val="0"/>
        </w:rPr>
      </w:pPr>
      <w:r>
        <w:rPr>
          <w:b w:val="0"/>
        </w:rPr>
        <w:t xml:space="preserve">Глава администрации </w:t>
      </w:r>
      <w:r w:rsidR="009E30AC">
        <w:rPr>
          <w:b w:val="0"/>
        </w:rPr>
        <w:t xml:space="preserve">Кононов А.А. пожелал всем и лично председателю </w:t>
      </w:r>
      <w:proofErr w:type="spellStart"/>
      <w:r w:rsidR="009E30AC">
        <w:rPr>
          <w:b w:val="0"/>
        </w:rPr>
        <w:t>Плодунову</w:t>
      </w:r>
      <w:proofErr w:type="spellEnd"/>
      <w:r w:rsidR="004379CE">
        <w:rPr>
          <w:b w:val="0"/>
        </w:rPr>
        <w:t xml:space="preserve"> Д.С. успехов и активности в достижении поставленных целей.</w:t>
      </w:r>
    </w:p>
    <w:p w:rsidR="009A62A7" w:rsidRPr="004379CE" w:rsidRDefault="009A62A7" w:rsidP="00A53659">
      <w:pPr>
        <w:pStyle w:val="a5"/>
        <w:ind w:left="0"/>
      </w:pPr>
      <w:r w:rsidRPr="004379CE">
        <w:t xml:space="preserve">РЕШИЛИ: </w:t>
      </w:r>
    </w:p>
    <w:p w:rsidR="00A53659" w:rsidRDefault="00A53659" w:rsidP="00A53659">
      <w:pPr>
        <w:pStyle w:val="a5"/>
        <w:ind w:left="0"/>
        <w:rPr>
          <w:b w:val="0"/>
        </w:rPr>
      </w:pPr>
      <w:r>
        <w:rPr>
          <w:b w:val="0"/>
        </w:rPr>
        <w:t xml:space="preserve">1.1. </w:t>
      </w:r>
      <w:r w:rsidR="00776259" w:rsidRPr="00B23CE7">
        <w:rPr>
          <w:b w:val="0"/>
        </w:rPr>
        <w:t>Информацию принять к сведению.</w:t>
      </w:r>
    </w:p>
    <w:p w:rsidR="00776259" w:rsidRDefault="00A53659" w:rsidP="00A53659">
      <w:pPr>
        <w:pStyle w:val="a5"/>
        <w:ind w:left="0"/>
        <w:rPr>
          <w:b w:val="0"/>
        </w:rPr>
      </w:pPr>
      <w:r>
        <w:rPr>
          <w:b w:val="0"/>
        </w:rPr>
        <w:t xml:space="preserve">1.2. </w:t>
      </w:r>
      <w:r w:rsidR="00A8631D">
        <w:rPr>
          <w:b w:val="0"/>
        </w:rPr>
        <w:t xml:space="preserve">Сделать информационный пост </w:t>
      </w:r>
      <w:r w:rsidR="004379CE">
        <w:rPr>
          <w:b w:val="0"/>
        </w:rPr>
        <w:t xml:space="preserve">о мероприятии </w:t>
      </w:r>
      <w:r w:rsidR="00A8631D">
        <w:rPr>
          <w:b w:val="0"/>
        </w:rPr>
        <w:t xml:space="preserve">в  группах Молодёжного </w:t>
      </w:r>
      <w:r w:rsidR="00A8631D" w:rsidRPr="006F5FD6">
        <w:rPr>
          <w:b w:val="0"/>
        </w:rPr>
        <w:t xml:space="preserve">совета </w:t>
      </w:r>
      <w:hyperlink r:id="rId8" w:history="1">
        <w:r w:rsidR="00A8631D" w:rsidRPr="006F5FD6">
          <w:rPr>
            <w:rStyle w:val="a6"/>
            <w:b w:val="0"/>
          </w:rPr>
          <w:t>https://vk.com/kronmc</w:t>
        </w:r>
      </w:hyperlink>
      <w:r w:rsidR="00A8631D" w:rsidRPr="006F5FD6">
        <w:rPr>
          <w:b w:val="0"/>
        </w:rPr>
        <w:t xml:space="preserve"> </w:t>
      </w:r>
      <w:r w:rsidR="00FD0C6D" w:rsidRPr="00FD0C6D">
        <w:rPr>
          <w:rStyle w:val="a6"/>
          <w:b w:val="0"/>
          <w:color w:val="auto"/>
          <w:u w:val="none"/>
        </w:rPr>
        <w:t>и на са</w:t>
      </w:r>
      <w:r w:rsidR="00FD0C6D">
        <w:rPr>
          <w:b w:val="0"/>
        </w:rPr>
        <w:t xml:space="preserve">йте </w:t>
      </w:r>
      <w:r w:rsidR="005D48C5">
        <w:rPr>
          <w:b w:val="0"/>
        </w:rPr>
        <w:t>администрации Кронштадтского района СПб</w:t>
      </w:r>
      <w:r w:rsidR="00D24644">
        <w:rPr>
          <w:b w:val="0"/>
        </w:rPr>
        <w:t>.</w:t>
      </w:r>
    </w:p>
    <w:p w:rsidR="00A8631D" w:rsidRDefault="00A8631D" w:rsidP="00A8631D">
      <w:pPr>
        <w:pStyle w:val="a5"/>
        <w:ind w:left="284" w:hanging="284"/>
        <w:rPr>
          <w:b w:val="0"/>
        </w:rPr>
      </w:pPr>
      <w:r>
        <w:rPr>
          <w:b w:val="0"/>
        </w:rPr>
        <w:t xml:space="preserve">Срок: </w:t>
      </w:r>
      <w:r w:rsidR="00D07B97">
        <w:rPr>
          <w:b w:val="0"/>
        </w:rPr>
        <w:t xml:space="preserve">до </w:t>
      </w:r>
      <w:r w:rsidR="001A2D69">
        <w:rPr>
          <w:b w:val="0"/>
        </w:rPr>
        <w:t>05</w:t>
      </w:r>
      <w:r>
        <w:rPr>
          <w:b w:val="0"/>
        </w:rPr>
        <w:t>.</w:t>
      </w:r>
      <w:r w:rsidR="001A2D69">
        <w:rPr>
          <w:b w:val="0"/>
        </w:rPr>
        <w:t>04.</w:t>
      </w:r>
      <w:r>
        <w:rPr>
          <w:b w:val="0"/>
        </w:rPr>
        <w:t>202</w:t>
      </w:r>
      <w:r w:rsidR="001A2D69">
        <w:rPr>
          <w:b w:val="0"/>
        </w:rPr>
        <w:t>3</w:t>
      </w:r>
    </w:p>
    <w:p w:rsidR="00A8631D" w:rsidRDefault="00A8631D" w:rsidP="00A8631D">
      <w:pPr>
        <w:pStyle w:val="a5"/>
        <w:ind w:left="284" w:hanging="284"/>
        <w:rPr>
          <w:b w:val="0"/>
        </w:rPr>
      </w:pPr>
      <w:r>
        <w:rPr>
          <w:b w:val="0"/>
        </w:rPr>
        <w:t xml:space="preserve">Ответственный: </w:t>
      </w:r>
      <w:r w:rsidR="001A2D69">
        <w:rPr>
          <w:b w:val="0"/>
        </w:rPr>
        <w:t>Спешилова О.А., Киселева Е.В.</w:t>
      </w:r>
    </w:p>
    <w:p w:rsidR="00A8631D" w:rsidRDefault="00A8631D" w:rsidP="00A8631D">
      <w:pPr>
        <w:pStyle w:val="a5"/>
        <w:ind w:left="284" w:hanging="284"/>
        <w:rPr>
          <w:b w:val="0"/>
        </w:rPr>
      </w:pPr>
    </w:p>
    <w:p w:rsidR="00776259" w:rsidRDefault="00776259" w:rsidP="00A8631D">
      <w:pPr>
        <w:ind w:left="284" w:hanging="284"/>
        <w:jc w:val="both"/>
      </w:pPr>
      <w:r w:rsidRPr="006F5ACF">
        <w:t>СЛУШАЛИ</w:t>
      </w:r>
      <w:r w:rsidR="00121F34">
        <w:t xml:space="preserve"> по 2 вопросу</w:t>
      </w:r>
      <w:r w:rsidRPr="006F5ACF">
        <w:t xml:space="preserve">: </w:t>
      </w:r>
    </w:p>
    <w:p w:rsidR="00857A24" w:rsidRDefault="00D07B97" w:rsidP="00D07B97">
      <w:pPr>
        <w:rPr>
          <w:b w:val="0"/>
        </w:rPr>
      </w:pPr>
      <w:r>
        <w:rPr>
          <w:b w:val="0"/>
        </w:rPr>
        <w:t>Представление нового председателя Молодежного совета при администрации Кронштадтского района Санкт-Петербурга, кадета Кронштадтского отдела Кадетского корпуса Следственного комитета Российской Федерации</w:t>
      </w:r>
      <w:r w:rsidR="004379CE">
        <w:rPr>
          <w:b w:val="0"/>
        </w:rPr>
        <w:t>, волонтера</w:t>
      </w:r>
      <w:r>
        <w:rPr>
          <w:b w:val="0"/>
        </w:rPr>
        <w:t xml:space="preserve"> </w:t>
      </w:r>
      <w:proofErr w:type="spellStart"/>
      <w:r>
        <w:rPr>
          <w:b w:val="0"/>
        </w:rPr>
        <w:t>Плодунова</w:t>
      </w:r>
      <w:proofErr w:type="spellEnd"/>
      <w:r>
        <w:rPr>
          <w:b w:val="0"/>
        </w:rPr>
        <w:t xml:space="preserve"> Даниила Сергеевича и плане работы Молодежного совета при администрации Кронштадтского района СПб на 2023 год. </w:t>
      </w:r>
    </w:p>
    <w:p w:rsidR="00A53659" w:rsidRDefault="00776259" w:rsidP="00A53659">
      <w:pPr>
        <w:ind w:left="284" w:hanging="284"/>
        <w:jc w:val="both"/>
      </w:pPr>
      <w:r w:rsidRPr="00776259">
        <w:t>РЕШИЛИ:</w:t>
      </w:r>
    </w:p>
    <w:p w:rsidR="00A62244" w:rsidRDefault="00A53659" w:rsidP="00A53659">
      <w:pPr>
        <w:ind w:left="284" w:hanging="284"/>
        <w:jc w:val="both"/>
        <w:rPr>
          <w:b w:val="0"/>
        </w:rPr>
      </w:pPr>
      <w:r>
        <w:rPr>
          <w:b w:val="0"/>
        </w:rPr>
        <w:t>2.1.</w:t>
      </w:r>
      <w:r w:rsidR="00A8631D">
        <w:rPr>
          <w:b w:val="0"/>
        </w:rPr>
        <w:t>Информацию принять к сведению.</w:t>
      </w:r>
    </w:p>
    <w:p w:rsidR="00D07B97" w:rsidRDefault="00A53659" w:rsidP="00D07B97">
      <w:pPr>
        <w:rPr>
          <w:b w:val="0"/>
        </w:rPr>
      </w:pPr>
      <w:r>
        <w:rPr>
          <w:b w:val="0"/>
        </w:rPr>
        <w:t xml:space="preserve">2.2. </w:t>
      </w:r>
      <w:r w:rsidR="00D07B97">
        <w:rPr>
          <w:b w:val="0"/>
        </w:rPr>
        <w:t xml:space="preserve">Утвердить план работы Молодежного совета при администрации Кронштадтского района СПб на 2023 год. </w:t>
      </w:r>
    </w:p>
    <w:p w:rsidR="00D07B97" w:rsidRDefault="00D07B97" w:rsidP="004379CE">
      <w:pPr>
        <w:jc w:val="both"/>
        <w:rPr>
          <w:b w:val="0"/>
        </w:rPr>
      </w:pPr>
      <w:r>
        <w:rPr>
          <w:b w:val="0"/>
        </w:rPr>
        <w:t>2.3. Сектору молодежной политики и взаимодействия с общественными организациями отдела образования и молодежной политики администрации Кронштадтского района опубликовать протокол заседания и план работы Совета</w:t>
      </w:r>
      <w:r w:rsidR="00EA7648">
        <w:rPr>
          <w:b w:val="0"/>
        </w:rPr>
        <w:t xml:space="preserve"> на текущий год на официальном сайте СПб ГБУ «Кронштадтский Дворец молодежи»</w:t>
      </w:r>
      <w:r w:rsidR="005D48C5">
        <w:rPr>
          <w:b w:val="0"/>
        </w:rPr>
        <w:t xml:space="preserve"> </w:t>
      </w:r>
      <w:hyperlink r:id="rId9" w:history="1">
        <w:r w:rsidR="005D48C5" w:rsidRPr="00E5557C">
          <w:rPr>
            <w:rStyle w:val="a6"/>
            <w:b w:val="0"/>
            <w:lang w:val="en-US"/>
          </w:rPr>
          <w:t>www</w:t>
        </w:r>
        <w:r w:rsidR="005D48C5" w:rsidRPr="00E5557C">
          <w:rPr>
            <w:rStyle w:val="a6"/>
            <w:b w:val="0"/>
          </w:rPr>
          <w:t>.</w:t>
        </w:r>
        <w:proofErr w:type="spellStart"/>
        <w:r w:rsidR="005D48C5" w:rsidRPr="00E5557C">
          <w:rPr>
            <w:rStyle w:val="a6"/>
            <w:b w:val="0"/>
            <w:lang w:val="en-US"/>
          </w:rPr>
          <w:t>kron</w:t>
        </w:r>
        <w:proofErr w:type="spellEnd"/>
        <w:r w:rsidR="005D48C5" w:rsidRPr="00E5557C">
          <w:rPr>
            <w:rStyle w:val="a6"/>
            <w:b w:val="0"/>
          </w:rPr>
          <w:t>-</w:t>
        </w:r>
        <w:proofErr w:type="spellStart"/>
        <w:r w:rsidR="005D48C5" w:rsidRPr="00E5557C">
          <w:rPr>
            <w:rStyle w:val="a6"/>
            <w:b w:val="0"/>
            <w:lang w:val="en-US"/>
          </w:rPr>
          <w:t>dm</w:t>
        </w:r>
        <w:proofErr w:type="spellEnd"/>
        <w:r w:rsidR="005D48C5" w:rsidRPr="00E5557C">
          <w:rPr>
            <w:rStyle w:val="a6"/>
            <w:b w:val="0"/>
          </w:rPr>
          <w:t>.</w:t>
        </w:r>
        <w:proofErr w:type="spellStart"/>
        <w:r w:rsidR="005D48C5" w:rsidRPr="00E5557C">
          <w:rPr>
            <w:rStyle w:val="a6"/>
            <w:b w:val="0"/>
            <w:lang w:val="en-US"/>
          </w:rPr>
          <w:t>ru</w:t>
        </w:r>
        <w:proofErr w:type="spellEnd"/>
      </w:hyperlink>
      <w:r w:rsidR="005D48C5" w:rsidRPr="005D48C5">
        <w:rPr>
          <w:b w:val="0"/>
        </w:rPr>
        <w:t xml:space="preserve"> </w:t>
      </w:r>
      <w:r w:rsidR="00EA7648" w:rsidRPr="00FD0C6D">
        <w:rPr>
          <w:rStyle w:val="a6"/>
          <w:b w:val="0"/>
          <w:color w:val="auto"/>
          <w:u w:val="none"/>
        </w:rPr>
        <w:t>и на са</w:t>
      </w:r>
      <w:r w:rsidR="00EA7648">
        <w:rPr>
          <w:b w:val="0"/>
        </w:rPr>
        <w:t xml:space="preserve">йте </w:t>
      </w:r>
      <w:r w:rsidR="00A724C4">
        <w:rPr>
          <w:b w:val="0"/>
        </w:rPr>
        <w:t xml:space="preserve">администрации </w:t>
      </w:r>
      <w:r w:rsidR="00EA7648">
        <w:rPr>
          <w:b w:val="0"/>
        </w:rPr>
        <w:t>К</w:t>
      </w:r>
      <w:r w:rsidR="00A724C4">
        <w:rPr>
          <w:b w:val="0"/>
        </w:rPr>
        <w:t>ронштадтского района СПб</w:t>
      </w:r>
      <w:r>
        <w:rPr>
          <w:b w:val="0"/>
        </w:rPr>
        <w:t>.</w:t>
      </w:r>
    </w:p>
    <w:p w:rsidR="00A8631D" w:rsidRDefault="00A8631D" w:rsidP="004379CE">
      <w:pPr>
        <w:jc w:val="both"/>
        <w:rPr>
          <w:b w:val="0"/>
        </w:rPr>
      </w:pPr>
      <w:r>
        <w:rPr>
          <w:b w:val="0"/>
        </w:rPr>
        <w:t xml:space="preserve">Срок: </w:t>
      </w:r>
      <w:r w:rsidR="004379CE">
        <w:rPr>
          <w:b w:val="0"/>
        </w:rPr>
        <w:t>до 05.04.</w:t>
      </w:r>
      <w:r w:rsidR="00D07B97">
        <w:rPr>
          <w:b w:val="0"/>
        </w:rPr>
        <w:t>2023</w:t>
      </w:r>
    </w:p>
    <w:p w:rsidR="00A8631D" w:rsidRDefault="00A8631D" w:rsidP="00A8631D">
      <w:pPr>
        <w:ind w:left="284" w:hanging="284"/>
        <w:jc w:val="both"/>
        <w:rPr>
          <w:b w:val="0"/>
        </w:rPr>
      </w:pPr>
      <w:r>
        <w:rPr>
          <w:b w:val="0"/>
        </w:rPr>
        <w:t xml:space="preserve">Ответственный: </w:t>
      </w:r>
      <w:r w:rsidR="00EA7648">
        <w:rPr>
          <w:b w:val="0"/>
        </w:rPr>
        <w:t xml:space="preserve">Спешилова О.А., </w:t>
      </w:r>
      <w:r>
        <w:rPr>
          <w:b w:val="0"/>
        </w:rPr>
        <w:t>Зыкова Е.В.</w:t>
      </w:r>
    </w:p>
    <w:p w:rsidR="00EA7648" w:rsidRDefault="00EA7648" w:rsidP="00857A24">
      <w:pPr>
        <w:jc w:val="both"/>
      </w:pPr>
    </w:p>
    <w:p w:rsidR="005135D7" w:rsidRDefault="005135D7" w:rsidP="00857A24">
      <w:pPr>
        <w:jc w:val="both"/>
      </w:pPr>
      <w:r w:rsidRPr="005135D7">
        <w:t>СЛУШАЛИ</w:t>
      </w:r>
      <w:r w:rsidR="006F5FD6" w:rsidRPr="006F5FD6">
        <w:t xml:space="preserve"> </w:t>
      </w:r>
      <w:r w:rsidR="006F5FD6">
        <w:t>по 3 вопросу</w:t>
      </w:r>
      <w:r w:rsidRPr="005135D7">
        <w:t>:</w:t>
      </w:r>
    </w:p>
    <w:p w:rsidR="009778D0" w:rsidRDefault="005339AA" w:rsidP="004379CE">
      <w:pPr>
        <w:rPr>
          <w:b w:val="0"/>
        </w:rPr>
      </w:pPr>
      <w:r w:rsidRPr="00B33471">
        <w:rPr>
          <w:b w:val="0"/>
        </w:rPr>
        <w:t xml:space="preserve">О </w:t>
      </w:r>
      <w:r w:rsidR="004379CE">
        <w:rPr>
          <w:b w:val="0"/>
        </w:rPr>
        <w:t>ближайших мероприятиях, посвященных Дню Победы, Дню России и Дню молодежи</w:t>
      </w:r>
    </w:p>
    <w:p w:rsidR="005135D7" w:rsidRDefault="005135D7" w:rsidP="00857A24">
      <w:pPr>
        <w:jc w:val="both"/>
      </w:pPr>
      <w:r w:rsidRPr="005135D7">
        <w:t>РЕШИЛИ:</w:t>
      </w:r>
    </w:p>
    <w:p w:rsidR="00857A24" w:rsidRDefault="00A53659" w:rsidP="00A53659">
      <w:pPr>
        <w:jc w:val="both"/>
        <w:rPr>
          <w:b w:val="0"/>
        </w:rPr>
      </w:pPr>
      <w:r w:rsidRPr="00D24644">
        <w:rPr>
          <w:b w:val="0"/>
        </w:rPr>
        <w:t>3.1.</w:t>
      </w:r>
      <w:r>
        <w:t xml:space="preserve"> </w:t>
      </w:r>
      <w:r w:rsidR="00857A24" w:rsidRPr="00B23CE7">
        <w:rPr>
          <w:b w:val="0"/>
        </w:rPr>
        <w:t>Информацию принять к сведению.</w:t>
      </w:r>
    </w:p>
    <w:p w:rsidR="00A53659" w:rsidRDefault="00A53659" w:rsidP="00A53659">
      <w:pPr>
        <w:jc w:val="both"/>
        <w:rPr>
          <w:b w:val="0"/>
        </w:rPr>
      </w:pPr>
      <w:r>
        <w:rPr>
          <w:b w:val="0"/>
        </w:rPr>
        <w:t xml:space="preserve">3.2. </w:t>
      </w:r>
      <w:r w:rsidR="00FD0C6D">
        <w:rPr>
          <w:b w:val="0"/>
        </w:rPr>
        <w:t>Р</w:t>
      </w:r>
      <w:r>
        <w:rPr>
          <w:b w:val="0"/>
        </w:rPr>
        <w:t xml:space="preserve">азмещать анонсы о проведении </w:t>
      </w:r>
      <w:r w:rsidR="004379CE">
        <w:rPr>
          <w:b w:val="0"/>
        </w:rPr>
        <w:t>мероприятий в группах-партнерах в соц</w:t>
      </w:r>
      <w:r w:rsidR="00A724C4">
        <w:rPr>
          <w:b w:val="0"/>
        </w:rPr>
        <w:t xml:space="preserve">иальных </w:t>
      </w:r>
      <w:r w:rsidR="004379CE">
        <w:rPr>
          <w:b w:val="0"/>
        </w:rPr>
        <w:t>сетях</w:t>
      </w:r>
      <w:r w:rsidR="00A724C4">
        <w:rPr>
          <w:b w:val="0"/>
        </w:rPr>
        <w:t>.</w:t>
      </w:r>
    </w:p>
    <w:p w:rsidR="006F5FD6" w:rsidRDefault="006F5FD6" w:rsidP="006F5FD6">
      <w:pPr>
        <w:rPr>
          <w:b w:val="0"/>
        </w:rPr>
      </w:pPr>
      <w:r>
        <w:rPr>
          <w:b w:val="0"/>
        </w:rPr>
        <w:t>Срок:</w:t>
      </w:r>
      <w:r w:rsidR="00040D17">
        <w:rPr>
          <w:b w:val="0"/>
        </w:rPr>
        <w:t xml:space="preserve"> </w:t>
      </w:r>
      <w:r w:rsidR="00A53659">
        <w:rPr>
          <w:b w:val="0"/>
        </w:rPr>
        <w:t xml:space="preserve">весь период. </w:t>
      </w:r>
      <w:r w:rsidR="00040D17">
        <w:rPr>
          <w:b w:val="0"/>
        </w:rPr>
        <w:t xml:space="preserve">  </w:t>
      </w:r>
    </w:p>
    <w:p w:rsidR="00040D17" w:rsidRDefault="00040D17" w:rsidP="006F5FD6">
      <w:pPr>
        <w:rPr>
          <w:b w:val="0"/>
        </w:rPr>
      </w:pPr>
      <w:r>
        <w:rPr>
          <w:b w:val="0"/>
        </w:rPr>
        <w:t>Ответственный:</w:t>
      </w:r>
      <w:r w:rsidR="003263B6" w:rsidRPr="003263B6">
        <w:rPr>
          <w:b w:val="0"/>
        </w:rPr>
        <w:t xml:space="preserve"> </w:t>
      </w:r>
      <w:r w:rsidR="00A53659">
        <w:rPr>
          <w:b w:val="0"/>
        </w:rPr>
        <w:t>Дементьева Т.А.</w:t>
      </w:r>
    </w:p>
    <w:p w:rsidR="00125C7C" w:rsidRPr="0066068D" w:rsidRDefault="00125C7C" w:rsidP="009D5521">
      <w:pPr>
        <w:rPr>
          <w:b w:val="0"/>
        </w:rPr>
      </w:pPr>
    </w:p>
    <w:p w:rsidR="00F862FA" w:rsidRPr="0056178B" w:rsidRDefault="005135D7" w:rsidP="00F862FA">
      <w:pPr>
        <w:pStyle w:val="a5"/>
        <w:ind w:left="0"/>
        <w:jc w:val="both"/>
        <w:rPr>
          <w:b w:val="0"/>
        </w:rPr>
      </w:pPr>
      <w:r w:rsidRPr="0056178B">
        <w:rPr>
          <w:b w:val="0"/>
        </w:rPr>
        <w:t xml:space="preserve">Протокол вела                                                                                                  </w:t>
      </w:r>
      <w:r w:rsidR="004379CE" w:rsidRPr="0056178B">
        <w:rPr>
          <w:b w:val="0"/>
        </w:rPr>
        <w:t>О</w:t>
      </w:r>
      <w:r w:rsidRPr="0056178B">
        <w:rPr>
          <w:b w:val="0"/>
        </w:rPr>
        <w:t xml:space="preserve">.А. </w:t>
      </w:r>
      <w:r w:rsidR="004379CE" w:rsidRPr="0056178B">
        <w:rPr>
          <w:b w:val="0"/>
        </w:rPr>
        <w:t>С</w:t>
      </w:r>
      <w:r w:rsidR="0056178B" w:rsidRPr="0056178B">
        <w:rPr>
          <w:b w:val="0"/>
        </w:rPr>
        <w:t>п</w:t>
      </w:r>
      <w:r w:rsidR="004379CE" w:rsidRPr="0056178B">
        <w:rPr>
          <w:b w:val="0"/>
        </w:rPr>
        <w:t>ешилова</w:t>
      </w:r>
    </w:p>
    <w:p w:rsidR="00F862FA" w:rsidRPr="00022323" w:rsidRDefault="00F862FA" w:rsidP="00F862FA">
      <w:pPr>
        <w:pStyle w:val="a5"/>
        <w:ind w:left="0"/>
        <w:jc w:val="both"/>
        <w:rPr>
          <w:b w:val="0"/>
        </w:rPr>
      </w:pPr>
    </w:p>
    <w:p w:rsidR="009778D0" w:rsidRDefault="009778D0" w:rsidP="00F862FA"/>
    <w:p w:rsidR="00EB7BD3" w:rsidRDefault="00EB7BD3" w:rsidP="00F862FA">
      <w:r>
        <w:t>П</w:t>
      </w:r>
      <w:r w:rsidR="00C72340">
        <w:t>редседател</w:t>
      </w:r>
      <w:r>
        <w:t xml:space="preserve">ь </w:t>
      </w:r>
      <w:r w:rsidR="00C72340">
        <w:t xml:space="preserve">Молодёжного совета </w:t>
      </w:r>
    </w:p>
    <w:p w:rsidR="00C72340" w:rsidRDefault="00C72340" w:rsidP="00F862FA">
      <w:r>
        <w:t xml:space="preserve">при администрации Кронштадтского </w:t>
      </w:r>
    </w:p>
    <w:p w:rsidR="00F862FA" w:rsidRPr="00F862FA" w:rsidRDefault="00C72340" w:rsidP="00F862FA">
      <w:pPr>
        <w:rPr>
          <w:b w:val="0"/>
        </w:rPr>
      </w:pPr>
      <w:r>
        <w:t xml:space="preserve">района Санкт-Петербурга                                                                                 </w:t>
      </w:r>
      <w:r w:rsidR="004379CE">
        <w:t>Д.С.</w:t>
      </w:r>
      <w:r w:rsidR="005D48C5" w:rsidRPr="005D48C5">
        <w:t xml:space="preserve"> </w:t>
      </w:r>
      <w:proofErr w:type="spellStart"/>
      <w:r w:rsidR="004379CE">
        <w:t>Плодунов</w:t>
      </w:r>
      <w:proofErr w:type="spellEnd"/>
    </w:p>
    <w:sectPr w:rsidR="00F862FA" w:rsidRPr="00F862FA" w:rsidSect="005E0C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5DF"/>
    <w:multiLevelType w:val="hybridMultilevel"/>
    <w:tmpl w:val="B16A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7D6A"/>
    <w:multiLevelType w:val="hybridMultilevel"/>
    <w:tmpl w:val="6BAAF85A"/>
    <w:lvl w:ilvl="0" w:tplc="FD44D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522"/>
    <w:multiLevelType w:val="hybridMultilevel"/>
    <w:tmpl w:val="D2FA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2DC8"/>
    <w:multiLevelType w:val="hybridMultilevel"/>
    <w:tmpl w:val="F2DC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500"/>
    <w:multiLevelType w:val="hybridMultilevel"/>
    <w:tmpl w:val="84D21024"/>
    <w:lvl w:ilvl="0" w:tplc="09DEEF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64EE0"/>
    <w:multiLevelType w:val="hybridMultilevel"/>
    <w:tmpl w:val="44F2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96559"/>
    <w:multiLevelType w:val="hybridMultilevel"/>
    <w:tmpl w:val="2B54AFCC"/>
    <w:lvl w:ilvl="0" w:tplc="983C9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D0EE2"/>
    <w:multiLevelType w:val="hybridMultilevel"/>
    <w:tmpl w:val="49A6C528"/>
    <w:lvl w:ilvl="0" w:tplc="38FA5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4C16"/>
    <w:multiLevelType w:val="hybridMultilevel"/>
    <w:tmpl w:val="22B0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60D3"/>
    <w:multiLevelType w:val="multilevel"/>
    <w:tmpl w:val="AEDEF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AA2174"/>
    <w:multiLevelType w:val="hybridMultilevel"/>
    <w:tmpl w:val="0CB4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51A"/>
    <w:multiLevelType w:val="hybridMultilevel"/>
    <w:tmpl w:val="4ADC3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B1411"/>
    <w:multiLevelType w:val="hybridMultilevel"/>
    <w:tmpl w:val="505C5C8C"/>
    <w:lvl w:ilvl="0" w:tplc="649661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8666C"/>
    <w:multiLevelType w:val="hybridMultilevel"/>
    <w:tmpl w:val="6CE63D6E"/>
    <w:lvl w:ilvl="0" w:tplc="38D80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8E2"/>
    <w:multiLevelType w:val="hybridMultilevel"/>
    <w:tmpl w:val="12220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822C9"/>
    <w:multiLevelType w:val="hybridMultilevel"/>
    <w:tmpl w:val="66B81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9391B"/>
    <w:multiLevelType w:val="hybridMultilevel"/>
    <w:tmpl w:val="CBBA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C77DE"/>
    <w:multiLevelType w:val="hybridMultilevel"/>
    <w:tmpl w:val="1910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53064"/>
    <w:multiLevelType w:val="hybridMultilevel"/>
    <w:tmpl w:val="3B5CBE10"/>
    <w:lvl w:ilvl="0" w:tplc="E0B40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12C53"/>
    <w:multiLevelType w:val="multilevel"/>
    <w:tmpl w:val="EE8C1B5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AF85CF6"/>
    <w:multiLevelType w:val="hybridMultilevel"/>
    <w:tmpl w:val="24BCB240"/>
    <w:lvl w:ilvl="0" w:tplc="8EDACF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935FE"/>
    <w:multiLevelType w:val="hybridMultilevel"/>
    <w:tmpl w:val="3C7CB2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15097"/>
    <w:multiLevelType w:val="hybridMultilevel"/>
    <w:tmpl w:val="2FD2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77C39"/>
    <w:multiLevelType w:val="hybridMultilevel"/>
    <w:tmpl w:val="9FFAA3C6"/>
    <w:lvl w:ilvl="0" w:tplc="105876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F0ACB"/>
    <w:multiLevelType w:val="hybridMultilevel"/>
    <w:tmpl w:val="C69E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95654"/>
    <w:multiLevelType w:val="multilevel"/>
    <w:tmpl w:val="25E048F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C49250E"/>
    <w:multiLevelType w:val="hybridMultilevel"/>
    <w:tmpl w:val="DC12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C4E10"/>
    <w:multiLevelType w:val="hybridMultilevel"/>
    <w:tmpl w:val="216A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057E6"/>
    <w:multiLevelType w:val="hybridMultilevel"/>
    <w:tmpl w:val="101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13A83"/>
    <w:multiLevelType w:val="hybridMultilevel"/>
    <w:tmpl w:val="269C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25"/>
  </w:num>
  <w:num w:numId="5">
    <w:abstractNumId w:val="9"/>
  </w:num>
  <w:num w:numId="6">
    <w:abstractNumId w:val="19"/>
  </w:num>
  <w:num w:numId="7">
    <w:abstractNumId w:val="12"/>
  </w:num>
  <w:num w:numId="8">
    <w:abstractNumId w:val="4"/>
  </w:num>
  <w:num w:numId="9">
    <w:abstractNumId w:val="20"/>
  </w:num>
  <w:num w:numId="10">
    <w:abstractNumId w:val="22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  <w:num w:numId="15">
    <w:abstractNumId w:val="29"/>
  </w:num>
  <w:num w:numId="16">
    <w:abstractNumId w:val="13"/>
  </w:num>
  <w:num w:numId="17">
    <w:abstractNumId w:val="17"/>
  </w:num>
  <w:num w:numId="18">
    <w:abstractNumId w:val="11"/>
  </w:num>
  <w:num w:numId="19">
    <w:abstractNumId w:val="21"/>
  </w:num>
  <w:num w:numId="20">
    <w:abstractNumId w:val="0"/>
  </w:num>
  <w:num w:numId="21">
    <w:abstractNumId w:val="3"/>
  </w:num>
  <w:num w:numId="22">
    <w:abstractNumId w:val="16"/>
  </w:num>
  <w:num w:numId="23">
    <w:abstractNumId w:val="28"/>
  </w:num>
  <w:num w:numId="24">
    <w:abstractNumId w:val="23"/>
  </w:num>
  <w:num w:numId="25">
    <w:abstractNumId w:val="18"/>
  </w:num>
  <w:num w:numId="26">
    <w:abstractNumId w:val="5"/>
  </w:num>
  <w:num w:numId="27">
    <w:abstractNumId w:val="10"/>
  </w:num>
  <w:num w:numId="28">
    <w:abstractNumId w:val="26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59"/>
    <w:rsid w:val="00040D17"/>
    <w:rsid w:val="00050511"/>
    <w:rsid w:val="00121F34"/>
    <w:rsid w:val="00125C7C"/>
    <w:rsid w:val="001A23BA"/>
    <w:rsid w:val="001A2D69"/>
    <w:rsid w:val="001D505F"/>
    <w:rsid w:val="002117DD"/>
    <w:rsid w:val="0021293E"/>
    <w:rsid w:val="0023496A"/>
    <w:rsid w:val="00250955"/>
    <w:rsid w:val="00284FC9"/>
    <w:rsid w:val="00287CE8"/>
    <w:rsid w:val="002D3C3A"/>
    <w:rsid w:val="002E0A0F"/>
    <w:rsid w:val="00300395"/>
    <w:rsid w:val="003263B6"/>
    <w:rsid w:val="0040625A"/>
    <w:rsid w:val="0042232B"/>
    <w:rsid w:val="004379CE"/>
    <w:rsid w:val="0047657B"/>
    <w:rsid w:val="004E0C2D"/>
    <w:rsid w:val="005071F3"/>
    <w:rsid w:val="005135D7"/>
    <w:rsid w:val="005339AA"/>
    <w:rsid w:val="0054619A"/>
    <w:rsid w:val="0056178B"/>
    <w:rsid w:val="005D2772"/>
    <w:rsid w:val="005D48C5"/>
    <w:rsid w:val="005E0CB5"/>
    <w:rsid w:val="00604511"/>
    <w:rsid w:val="006164CF"/>
    <w:rsid w:val="0066068D"/>
    <w:rsid w:val="006F5FD6"/>
    <w:rsid w:val="00727C13"/>
    <w:rsid w:val="00733B1A"/>
    <w:rsid w:val="00776259"/>
    <w:rsid w:val="00787B8F"/>
    <w:rsid w:val="00847CED"/>
    <w:rsid w:val="008556CA"/>
    <w:rsid w:val="00857A24"/>
    <w:rsid w:val="00897250"/>
    <w:rsid w:val="008D1458"/>
    <w:rsid w:val="008E48D9"/>
    <w:rsid w:val="009778D0"/>
    <w:rsid w:val="009A62A7"/>
    <w:rsid w:val="009C19F4"/>
    <w:rsid w:val="009D5521"/>
    <w:rsid w:val="009E30AC"/>
    <w:rsid w:val="00A26825"/>
    <w:rsid w:val="00A53659"/>
    <w:rsid w:val="00A62244"/>
    <w:rsid w:val="00A724C4"/>
    <w:rsid w:val="00A8631D"/>
    <w:rsid w:val="00A917B4"/>
    <w:rsid w:val="00B23CE7"/>
    <w:rsid w:val="00B244AF"/>
    <w:rsid w:val="00B33471"/>
    <w:rsid w:val="00B428FE"/>
    <w:rsid w:val="00B6261A"/>
    <w:rsid w:val="00C4649E"/>
    <w:rsid w:val="00C72340"/>
    <w:rsid w:val="00CA0FB8"/>
    <w:rsid w:val="00CB2498"/>
    <w:rsid w:val="00D07B97"/>
    <w:rsid w:val="00D24644"/>
    <w:rsid w:val="00D73C71"/>
    <w:rsid w:val="00D914F4"/>
    <w:rsid w:val="00DD3212"/>
    <w:rsid w:val="00E25FDF"/>
    <w:rsid w:val="00E5154E"/>
    <w:rsid w:val="00E82FEC"/>
    <w:rsid w:val="00E87E2E"/>
    <w:rsid w:val="00EA7648"/>
    <w:rsid w:val="00EB7BD3"/>
    <w:rsid w:val="00EC078B"/>
    <w:rsid w:val="00F03F7A"/>
    <w:rsid w:val="00F640C4"/>
    <w:rsid w:val="00F862FA"/>
    <w:rsid w:val="00F90AE3"/>
    <w:rsid w:val="00F91BA9"/>
    <w:rsid w:val="00FA6D1E"/>
    <w:rsid w:val="00FD0C6D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5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62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1F34"/>
    <w:rPr>
      <w:color w:val="0000FF" w:themeColor="hyperlink"/>
      <w:u w:val="single"/>
    </w:rPr>
  </w:style>
  <w:style w:type="paragraph" w:styleId="a7">
    <w:name w:val="header"/>
    <w:basedOn w:val="a"/>
    <w:link w:val="a8"/>
    <w:rsid w:val="00B33471"/>
    <w:pPr>
      <w:tabs>
        <w:tab w:val="center" w:pos="4677"/>
        <w:tab w:val="right" w:pos="9355"/>
      </w:tabs>
    </w:pPr>
    <w:rPr>
      <w:b w:val="0"/>
      <w:color w:val="000000"/>
      <w:spacing w:val="-2"/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B33471"/>
    <w:rPr>
      <w:rFonts w:ascii="Times New Roman" w:eastAsia="Times New Roman" w:hAnsi="Times New Roman" w:cs="Times New Roman"/>
      <w:color w:val="000000"/>
      <w:spacing w:val="-2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5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62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1F34"/>
    <w:rPr>
      <w:color w:val="0000FF" w:themeColor="hyperlink"/>
      <w:u w:val="single"/>
    </w:rPr>
  </w:style>
  <w:style w:type="paragraph" w:styleId="a7">
    <w:name w:val="header"/>
    <w:basedOn w:val="a"/>
    <w:link w:val="a8"/>
    <w:rsid w:val="00B33471"/>
    <w:pPr>
      <w:tabs>
        <w:tab w:val="center" w:pos="4677"/>
        <w:tab w:val="right" w:pos="9355"/>
      </w:tabs>
    </w:pPr>
    <w:rPr>
      <w:b w:val="0"/>
      <w:color w:val="000000"/>
      <w:spacing w:val="-2"/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B33471"/>
    <w:rPr>
      <w:rFonts w:ascii="Times New Roman" w:eastAsia="Times New Roman" w:hAnsi="Times New Roman" w:cs="Times New Roman"/>
      <w:color w:val="000000"/>
      <w:spacing w:val="-2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onm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on-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363C-BBE1-4114-8D90-AEE3A10B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Т.А.</dc:creator>
  <cp:lastModifiedBy>Спешилова О.А.</cp:lastModifiedBy>
  <cp:revision>13</cp:revision>
  <cp:lastPrinted>2023-07-06T14:20:00Z</cp:lastPrinted>
  <dcterms:created xsi:type="dcterms:W3CDTF">2021-01-25T07:56:00Z</dcterms:created>
  <dcterms:modified xsi:type="dcterms:W3CDTF">2023-07-06T14:25:00Z</dcterms:modified>
</cp:coreProperties>
</file>