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BE7" w:rsidRPr="0047500F" w:rsidRDefault="00D36D3C" w:rsidP="006D3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6D3BE7">
        <w:rPr>
          <w:rFonts w:ascii="Times New Roman" w:hAnsi="Times New Roman" w:cs="Times New Roman"/>
          <w:sz w:val="28"/>
          <w:szCs w:val="28"/>
        </w:rPr>
        <w:t>«</w:t>
      </w:r>
      <w:r w:rsidR="006D3BE7" w:rsidRPr="0047500F">
        <w:rPr>
          <w:rFonts w:ascii="Times New Roman" w:hAnsi="Times New Roman" w:cs="Times New Roman"/>
          <w:sz w:val="28"/>
          <w:szCs w:val="28"/>
        </w:rPr>
        <w:t>Утверждаю</w:t>
      </w:r>
      <w:r w:rsidR="006D3BE7">
        <w:rPr>
          <w:rFonts w:ascii="Times New Roman" w:hAnsi="Times New Roman" w:cs="Times New Roman"/>
          <w:sz w:val="28"/>
          <w:szCs w:val="28"/>
        </w:rPr>
        <w:t>»</w:t>
      </w:r>
    </w:p>
    <w:p w:rsidR="006D3BE7" w:rsidRDefault="00605843" w:rsidP="006D3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Исполняющий обязанности д</w:t>
      </w:r>
      <w:r w:rsidR="006D3BE7" w:rsidRPr="0047500F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3BE7" w:rsidRPr="00475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BE7" w:rsidRPr="0047500F" w:rsidRDefault="006D3BE7" w:rsidP="006D3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500F">
        <w:rPr>
          <w:rFonts w:ascii="Times New Roman" w:hAnsi="Times New Roman" w:cs="Times New Roman"/>
          <w:sz w:val="28"/>
          <w:szCs w:val="28"/>
        </w:rPr>
        <w:t xml:space="preserve"> СПб ГБУ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00F">
        <w:rPr>
          <w:rFonts w:ascii="Times New Roman" w:hAnsi="Times New Roman" w:cs="Times New Roman"/>
          <w:sz w:val="28"/>
          <w:szCs w:val="28"/>
        </w:rPr>
        <w:t>«Кронштадтский  Дворец  молодежи»</w:t>
      </w:r>
    </w:p>
    <w:p w:rsidR="006D3BE7" w:rsidRPr="0047500F" w:rsidRDefault="006D3BE7" w:rsidP="006D3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BE7" w:rsidRPr="0047500F" w:rsidRDefault="006D3BE7" w:rsidP="006D3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BE7" w:rsidRDefault="006D3BE7" w:rsidP="00D36D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4B9536" wp14:editId="08A82B56">
                <wp:simplePos x="0" y="0"/>
                <wp:positionH relativeFrom="column">
                  <wp:posOffset>3886200</wp:posOffset>
                </wp:positionH>
                <wp:positionV relativeFrom="paragraph">
                  <wp:posOffset>186690</wp:posOffset>
                </wp:positionV>
                <wp:extent cx="11430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EC14B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14.7pt" to="39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"/>
            </w:pict>
          </mc:Fallback>
        </mc:AlternateContent>
      </w:r>
      <w:r w:rsidR="00605843">
        <w:rPr>
          <w:rFonts w:ascii="Times New Roman" w:hAnsi="Times New Roman" w:cs="Times New Roman"/>
          <w:sz w:val="28"/>
          <w:szCs w:val="28"/>
        </w:rPr>
        <w:t>Е.Н. Шварева</w:t>
      </w:r>
    </w:p>
    <w:p w:rsidR="00D36D3C" w:rsidRDefault="00D36D3C" w:rsidP="00D36D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D3C" w:rsidRPr="0047500F" w:rsidRDefault="00D36D3C" w:rsidP="00D36D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5843">
        <w:rPr>
          <w:rFonts w:ascii="Times New Roman" w:hAnsi="Times New Roman" w:cs="Times New Roman"/>
          <w:sz w:val="28"/>
          <w:szCs w:val="28"/>
        </w:rPr>
        <w:t>22</w:t>
      </w:r>
      <w:r w:rsidR="00437821">
        <w:rPr>
          <w:rFonts w:ascii="Times New Roman" w:hAnsi="Times New Roman" w:cs="Times New Roman"/>
          <w:sz w:val="28"/>
          <w:szCs w:val="28"/>
        </w:rPr>
        <w:t>»</w:t>
      </w:r>
      <w:r w:rsidR="0060584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437821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D3BE7" w:rsidRDefault="006D3BE7" w:rsidP="00D36D3C">
      <w:pPr>
        <w:rPr>
          <w:rFonts w:ascii="Times New Roman" w:hAnsi="Times New Roman" w:cs="Times New Roman"/>
          <w:sz w:val="28"/>
          <w:szCs w:val="28"/>
        </w:rPr>
      </w:pPr>
    </w:p>
    <w:p w:rsidR="006D3BE7" w:rsidRDefault="006D3BE7" w:rsidP="006D3B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F4CD8" w:rsidRDefault="006D3BE7" w:rsidP="006D3B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конкурса молодежных добровольческих проектов</w:t>
      </w:r>
      <w:r w:rsidR="007F4C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3BE7" w:rsidRPr="00D405A9" w:rsidRDefault="007F4CD8" w:rsidP="006D3B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5A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405A9" w:rsidRPr="00D405A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405A9">
        <w:rPr>
          <w:rFonts w:ascii="Times New Roman" w:hAnsi="Times New Roman" w:cs="Times New Roman"/>
          <w:b/>
          <w:bCs/>
          <w:sz w:val="28"/>
          <w:szCs w:val="28"/>
        </w:rPr>
        <w:t>СТРОВ ДОБРЫХ ДЕЛ</w:t>
      </w:r>
      <w:r w:rsidRPr="00D405A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D3BE7" w:rsidRDefault="006D3BE7" w:rsidP="006D3B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общие принципы и порядок проведения конкурса молодежных добровольческих проектов (далее – Конкурс), требования, предъявляемые к участникам, порядок подведения итогов и определения победителей.</w:t>
      </w:r>
    </w:p>
    <w:p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Организатором Конкурса является сектор молодежной политики и взаимодействия с общественными организациями администрации Кронштадтского района Санкт-Петербурга, Санкт-Петербургское государственное бюджетное учреждение «Кронштадтский Дворец молодежи».</w:t>
      </w:r>
    </w:p>
    <w:p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Конкурс проводится в три этапа:</w:t>
      </w:r>
    </w:p>
    <w:p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BE7" w:rsidRDefault="00437821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Заочный (23.11.2019 – 03.12.2019</w:t>
      </w:r>
      <w:r w:rsidR="006D3BE7">
        <w:rPr>
          <w:rFonts w:ascii="Times New Roman" w:hAnsi="Times New Roman" w:cs="Times New Roman"/>
          <w:sz w:val="28"/>
          <w:szCs w:val="28"/>
        </w:rPr>
        <w:t>)</w:t>
      </w:r>
    </w:p>
    <w:p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на основе отбора конкурсных материалов участников, своевременно подавших заявку.  В рамках заочного конкурса будут выявлены наиболее эффективные общественно-значимые добровольческие проекты, имеющие перспективное значение для развития данного направления.</w:t>
      </w:r>
    </w:p>
    <w:p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BE7" w:rsidRDefault="00437821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Очный (05.12.2019</w:t>
      </w:r>
      <w:r w:rsidR="006D3BE7">
        <w:rPr>
          <w:rFonts w:ascii="Times New Roman" w:hAnsi="Times New Roman" w:cs="Times New Roman"/>
          <w:sz w:val="28"/>
          <w:szCs w:val="28"/>
        </w:rPr>
        <w:t>, 17.00)</w:t>
      </w:r>
    </w:p>
    <w:p w:rsidR="004A576A" w:rsidRDefault="003C275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 презентацию </w:t>
      </w:r>
      <w:r w:rsidRPr="003C2757">
        <w:rPr>
          <w:rFonts w:ascii="Times New Roman" w:hAnsi="Times New Roman" w:cs="Times New Roman"/>
          <w:sz w:val="28"/>
          <w:szCs w:val="28"/>
        </w:rPr>
        <w:t>добровольческого проекта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="00E62E26">
        <w:rPr>
          <w:rFonts w:ascii="Times New Roman" w:hAnsi="Times New Roman" w:cs="Times New Roman"/>
          <w:sz w:val="28"/>
          <w:szCs w:val="28"/>
        </w:rPr>
        <w:t xml:space="preserve"> проводится автором (если проект индивидуальный</w:t>
      </w:r>
      <w:r w:rsidRPr="003C2757">
        <w:rPr>
          <w:rFonts w:ascii="Times New Roman" w:hAnsi="Times New Roman" w:cs="Times New Roman"/>
          <w:sz w:val="28"/>
          <w:szCs w:val="28"/>
        </w:rPr>
        <w:t>) или несколькими представителями группы авторов.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E26">
        <w:rPr>
          <w:rFonts w:ascii="Times New Roman" w:hAnsi="Times New Roman" w:cs="Times New Roman"/>
          <w:sz w:val="28"/>
          <w:szCs w:val="28"/>
        </w:rPr>
        <w:t>Видеосопровождение</w:t>
      </w:r>
      <w:proofErr w:type="spellEnd"/>
      <w:r w:rsidR="00E62E26">
        <w:rPr>
          <w:rFonts w:ascii="Times New Roman" w:hAnsi="Times New Roman" w:cs="Times New Roman"/>
          <w:sz w:val="28"/>
          <w:szCs w:val="28"/>
        </w:rPr>
        <w:t xml:space="preserve"> приветствуется (презентация может быть в форматах </w:t>
      </w:r>
      <w:r w:rsidR="00E62E26" w:rsidRPr="00E62E26">
        <w:rPr>
          <w:rFonts w:ascii="Times New Roman" w:hAnsi="Times New Roman" w:cs="Times New Roman"/>
          <w:sz w:val="28"/>
          <w:szCs w:val="28"/>
        </w:rPr>
        <w:t>AVI</w:t>
      </w:r>
      <w:r w:rsidR="00E62E26">
        <w:rPr>
          <w:rFonts w:ascii="Times New Roman" w:hAnsi="Times New Roman" w:cs="Times New Roman"/>
          <w:sz w:val="28"/>
          <w:szCs w:val="28"/>
        </w:rPr>
        <w:t xml:space="preserve">, </w:t>
      </w:r>
      <w:r w:rsidR="00E62E26" w:rsidRPr="00E62E26">
        <w:rPr>
          <w:rFonts w:ascii="Times New Roman" w:hAnsi="Times New Roman" w:cs="Times New Roman"/>
          <w:sz w:val="28"/>
          <w:szCs w:val="28"/>
        </w:rPr>
        <w:t>WMV</w:t>
      </w:r>
      <w:r w:rsidR="00E62E26">
        <w:rPr>
          <w:rFonts w:ascii="Times New Roman" w:hAnsi="Times New Roman" w:cs="Times New Roman"/>
          <w:sz w:val="28"/>
          <w:szCs w:val="28"/>
        </w:rPr>
        <w:t xml:space="preserve">, </w:t>
      </w:r>
      <w:r w:rsidR="00E62E26" w:rsidRPr="00E62E26"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 w:rsidR="00E62E26" w:rsidRPr="00E62E26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E62E26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2757">
        <w:rPr>
          <w:rFonts w:ascii="Times New Roman" w:hAnsi="Times New Roman" w:cs="Times New Roman"/>
          <w:sz w:val="28"/>
          <w:szCs w:val="28"/>
        </w:rPr>
        <w:t>роходит в форме устного выступления</w:t>
      </w:r>
      <w:r w:rsidR="00E62E26">
        <w:rPr>
          <w:rFonts w:ascii="Times New Roman" w:hAnsi="Times New Roman" w:cs="Times New Roman"/>
          <w:sz w:val="28"/>
          <w:szCs w:val="28"/>
        </w:rPr>
        <w:t>. Регламент выступления: до 15 минут.</w:t>
      </w:r>
      <w:r w:rsidRPr="003C2757">
        <w:rPr>
          <w:rFonts w:ascii="Times New Roman" w:hAnsi="Times New Roman" w:cs="Times New Roman"/>
          <w:sz w:val="28"/>
          <w:szCs w:val="28"/>
        </w:rPr>
        <w:t xml:space="preserve"> </w:t>
      </w:r>
      <w:r w:rsidR="006D3BE7">
        <w:rPr>
          <w:rFonts w:ascii="Times New Roman" w:hAnsi="Times New Roman" w:cs="Times New Roman"/>
          <w:sz w:val="28"/>
          <w:szCs w:val="28"/>
        </w:rPr>
        <w:t>Место проведения очного этапа Конкурса: СПб ГБУ «Кронштадтский Дворец молодежи», г. Кронштадт, ул. Советская, д. 35, литера А</w:t>
      </w:r>
      <w:r w:rsidR="00E62E26">
        <w:rPr>
          <w:rFonts w:ascii="Times New Roman" w:hAnsi="Times New Roman" w:cs="Times New Roman"/>
          <w:sz w:val="28"/>
          <w:szCs w:val="28"/>
        </w:rPr>
        <w:t xml:space="preserve"> (фойе 1-го этажа)</w:t>
      </w:r>
      <w:r w:rsidR="006D3BE7">
        <w:rPr>
          <w:rFonts w:ascii="Times New Roman" w:hAnsi="Times New Roman" w:cs="Times New Roman"/>
          <w:sz w:val="28"/>
          <w:szCs w:val="28"/>
        </w:rPr>
        <w:t>.</w:t>
      </w:r>
      <w:r w:rsidR="00E62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BE7" w:rsidRDefault="00E62E26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Видеосопровождение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5F8">
        <w:rPr>
          <w:rFonts w:ascii="Times New Roman" w:hAnsi="Times New Roman" w:cs="Times New Roman"/>
          <w:sz w:val="28"/>
          <w:szCs w:val="28"/>
        </w:rPr>
        <w:t xml:space="preserve">высылается по электронной почте вместе с пакетом документов либо </w:t>
      </w:r>
      <w:r>
        <w:rPr>
          <w:rFonts w:ascii="Times New Roman" w:hAnsi="Times New Roman" w:cs="Times New Roman"/>
          <w:sz w:val="28"/>
          <w:szCs w:val="28"/>
        </w:rPr>
        <w:t xml:space="preserve">сдается технической группе </w:t>
      </w:r>
      <w:r w:rsidR="004825F8">
        <w:rPr>
          <w:rFonts w:ascii="Times New Roman" w:hAnsi="Times New Roman" w:cs="Times New Roman"/>
          <w:sz w:val="28"/>
          <w:szCs w:val="28"/>
        </w:rPr>
        <w:t xml:space="preserve">не позднее, чем </w:t>
      </w:r>
      <w:r>
        <w:rPr>
          <w:rFonts w:ascii="Times New Roman" w:hAnsi="Times New Roman" w:cs="Times New Roman"/>
          <w:sz w:val="28"/>
          <w:szCs w:val="28"/>
        </w:rPr>
        <w:t>за 30 минут до начала очного этапа (в 16.30).</w:t>
      </w:r>
    </w:p>
    <w:p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1.3.3. Торжественная церемония награ</w:t>
      </w:r>
      <w:r w:rsidR="00440CB9">
        <w:rPr>
          <w:rFonts w:ascii="Times New Roman" w:hAnsi="Times New Roman" w:cs="Times New Roman"/>
          <w:sz w:val="28"/>
          <w:szCs w:val="28"/>
        </w:rPr>
        <w:t>ждения победителей К</w:t>
      </w:r>
      <w:r w:rsidR="004D1BD3">
        <w:rPr>
          <w:rFonts w:ascii="Times New Roman" w:hAnsi="Times New Roman" w:cs="Times New Roman"/>
          <w:sz w:val="28"/>
          <w:szCs w:val="28"/>
        </w:rPr>
        <w:t>онкурса «Остр</w:t>
      </w:r>
      <w:r w:rsidR="00437821">
        <w:rPr>
          <w:rFonts w:ascii="Times New Roman" w:hAnsi="Times New Roman" w:cs="Times New Roman"/>
          <w:sz w:val="28"/>
          <w:szCs w:val="28"/>
        </w:rPr>
        <w:t>ов добрых дел» – 12 декабря 2019</w:t>
      </w:r>
      <w:r w:rsidR="004A576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82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17.00.</w:t>
      </w:r>
    </w:p>
    <w:p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Место проведения церемонии награждения победителей Конкурса: СПб ГБУ «Кронштадтский Дворец молодежи», г. Кронштадт, ул. Советская, д. 35, литер</w:t>
      </w:r>
      <w:r w:rsidR="00440C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6D3BE7" w:rsidRDefault="006D3BE7" w:rsidP="00CA78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576A" w:rsidRDefault="004A576A" w:rsidP="004A57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ЦЕЛИ И ЗАДАЧИ КОНКУРСА</w:t>
      </w:r>
    </w:p>
    <w:p w:rsidR="004A576A" w:rsidRDefault="004A576A" w:rsidP="004A57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576A" w:rsidRDefault="004A576A" w:rsidP="004A576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 Конкурса: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популяризация добровольчества среди молодежи, демонстрация</w:t>
      </w: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успешного опыта реализации молодежных добр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овольческих инициатив, выявление</w:t>
      </w: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эффективных технологий реализации проектов в сфере добровольчества.</w:t>
      </w:r>
      <w:r w:rsidRPr="00E979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A576A" w:rsidRDefault="004A576A" w:rsidP="004A576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576A" w:rsidRDefault="004A576A" w:rsidP="004A5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4A576A" w:rsidRDefault="004A576A" w:rsidP="004A5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76A" w:rsidRDefault="004A576A" w:rsidP="004A5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Выявить социально-значимые молодежные инициативы,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реализуемые  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районном уровне.</w:t>
      </w:r>
    </w:p>
    <w:p w:rsidR="004A576A" w:rsidRDefault="004A576A" w:rsidP="004A5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9B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2.2.2. В</w:t>
      </w: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ыявить молодых людей, занимающихся реализацией конкретных добровольческих </w:t>
      </w:r>
      <w:proofErr w:type="gramStart"/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инициатив,  достойных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 примерами для подражания.</w:t>
      </w:r>
    </w:p>
    <w:p w:rsidR="004A576A" w:rsidRDefault="004A576A" w:rsidP="004A576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576A" w:rsidRDefault="004A576A" w:rsidP="004A576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2.2.3. Создать условия для трансляции успешного опыта эффективных добровольческих моделей и технологий.</w:t>
      </w:r>
    </w:p>
    <w:p w:rsidR="004A576A" w:rsidRDefault="004A576A" w:rsidP="004A5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76A" w:rsidRDefault="004A576A" w:rsidP="004A5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</w:t>
      </w: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 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овысить мотивацию молодежи к участию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добровольческой деятельности.</w:t>
      </w:r>
    </w:p>
    <w:p w:rsidR="004A576A" w:rsidRDefault="004A576A" w:rsidP="004A5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9B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2.2.5.  П</w:t>
      </w: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ривлечь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нимание общественности, прессы </w:t>
      </w: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поддержке идеи развития добровольчества в молодежной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реде.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ПРИОРИТЕТНЫЕ НАПРАВЛЕНИЯ КОНКУРСА</w:t>
      </w:r>
    </w:p>
    <w:p w:rsidR="00E50A39" w:rsidRDefault="00E50A39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5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Гражданско-патриотическое и духовно-нравственное воспитание, сохранение и популяризация отечественного исторического и культурного наследия; уход за братскими захоронениями и благоустройство объектов, имеющих культурно-историческое значение.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 Социальная поддержка, оказание помощи ветеранам Великой Отечественной войны, людям с ограниченными возможностями здоровья, одиноким пожилым людям, другим нуждающимся категориям населения.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A39" w:rsidRDefault="00BE4DFE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3.3. Профилактика асоциальных явлений: </w:t>
      </w:r>
      <w:r w:rsidRPr="00BE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проекты, направленные на профилактику всех негативных зависимостей, экстремизма, а также развитие толерантности и межнационального согласия (мероприятия по профилактике наркомании, алкогольной, табачной и иных зависимостей, молодежного экстремизма, мероприятия межкультурного и межрелигиозного взаимодействия, развитие толерантности в молодежной среде и др.)</w:t>
      </w:r>
      <w:r w:rsidR="00E50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3.4. Популяризация здорового образа жизни в молодежной среде.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 Охрана окружающей среды: экологическое просвещение, содействие реше</w:t>
      </w:r>
      <w:r w:rsidR="00F82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нию экологических проблем, благоустройство дворов, скверов, парков, садов и т.п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A39" w:rsidRDefault="000B6177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3.6</w:t>
      </w:r>
      <w:r w:rsidR="00E50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Развитие молодежного добровольчества в образовательных учреждениях, подростково-молодежных клубах, </w:t>
      </w:r>
      <w:proofErr w:type="gramStart"/>
      <w:r w:rsidR="00E50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молодежных </w:t>
      </w:r>
      <w:r w:rsidR="004D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0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объединениях</w:t>
      </w:r>
      <w:proofErr w:type="gramEnd"/>
      <w:r w:rsidR="00E50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A576A" w:rsidRDefault="004A576A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6177" w:rsidRDefault="000B6177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3.7. Оказание помощи бездомным животным, приютам и кризисным передержкам для животных.</w:t>
      </w:r>
    </w:p>
    <w:p w:rsidR="00E50A39" w:rsidRDefault="00E50A39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 УЧАСТНИКИ КОНКУРСА</w:t>
      </w:r>
    </w:p>
    <w:p w:rsidR="00E50A39" w:rsidRDefault="00E50A39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4EF1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Участником Конкурса может стать любой гражданин в возрасте от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CC4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30 лет, занимающийся добровольческой деятельностью и готовый представить технологию реализации социального проекта с конк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ретными измеримыми результатами; инициативная группа или молодежное объединение (возраст</w:t>
      </w:r>
      <w:r w:rsidRPr="00CC4EF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не менее 70 % участников инициативной группы или молодежного объединения не должен превышать 30 лет).</w:t>
      </w:r>
    </w:p>
    <w:p w:rsidR="00E50A39" w:rsidRDefault="00E50A39" w:rsidP="003C2B4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 УСЛОВИЯ ПРОВЕДЕНИЯ ОТБОРА УЧАСТНИКОВ</w:t>
      </w:r>
    </w:p>
    <w:p w:rsidR="00E50A39" w:rsidRPr="00A51A02" w:rsidRDefault="00E50A39" w:rsidP="003C2B48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5.1. Прием заявок и сопроводительных материалов проводится в срок до</w:t>
      </w:r>
      <w:r w:rsidR="004D1B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17.00 по московскому времени 03</w:t>
      </w:r>
      <w:r w:rsidR="00D36D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.12</w:t>
      </w:r>
      <w:r w:rsidR="004378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.2019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СПб ГБУ «Кронштадтский Дворец молодежи», или на электронную почту</w:t>
      </w:r>
      <w:r w:rsidR="001878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aks</w:t>
        </w:r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muzikalka</w:t>
        </w:r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list</w:t>
        </w:r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0A39" w:rsidRDefault="00E50A39" w:rsidP="003C2B4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0A39" w:rsidRPr="00A51A02" w:rsidRDefault="00E50A39" w:rsidP="003C2B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5.2. </w:t>
      </w:r>
      <w:r w:rsidRPr="00A51A02">
        <w:rPr>
          <w:rFonts w:ascii="Trebuchet MS" w:hAnsi="Trebuchet MS" w:cs="Trebuchet MS"/>
          <w:color w:val="000000"/>
          <w:sz w:val="18"/>
          <w:szCs w:val="18"/>
          <w:shd w:val="clear" w:color="auto" w:fill="FFFFFF"/>
          <w:lang w:eastAsia="ru-RU"/>
        </w:rPr>
        <w:t> </w:t>
      </w:r>
      <w:r w:rsidRPr="00A5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участия в Конкурсе каждый желающий должен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предоставить в Оргкомитет </w:t>
      </w:r>
      <w:r w:rsidRPr="00A5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следующий пакет конкурсных материалов: </w:t>
      </w:r>
    </w:p>
    <w:p w:rsidR="00E50A39" w:rsidRPr="00A51A02" w:rsidRDefault="006D3BE7" w:rsidP="003C2B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Заявка на участие</w:t>
      </w:r>
      <w:r w:rsidR="00E50A39" w:rsidRPr="00A51A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(описание социально значимого проекта, руководителем  или участником которого он является): название проекта, краткая аннотация, технология </w:t>
      </w:r>
      <w:r w:rsidR="00E50A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E50A39" w:rsidRPr="00A51A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первые результаты, необходимая поддержка,  контак</w:t>
      </w:r>
      <w:r w:rsidR="00E50A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тная информация (Приложение 1);</w:t>
      </w:r>
    </w:p>
    <w:p w:rsidR="00E50A39" w:rsidRPr="00A51A02" w:rsidRDefault="00E50A39" w:rsidP="003C2B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A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фотографии проект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(не менее 5 штук, формат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6D3B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электронном носителе (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CD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-диск) либо архив по электронной почте, прикрепленный к заявке;</w:t>
      </w:r>
    </w:p>
    <w:p w:rsidR="00E50A39" w:rsidRDefault="00BE622F" w:rsidP="003C2B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анкета автора проекта</w:t>
      </w:r>
      <w:r w:rsidR="00E50A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2</w:t>
      </w:r>
      <w:r w:rsidR="00E50A39" w:rsidRPr="00A51A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E50A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0A39" w:rsidRDefault="00E50A39" w:rsidP="003C2B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дополнительно может быть представлена информация, подтверждающая достижения кандидата (грамоты, дипломы, информация в СМИ), видеосъемка акций, мероприятий  на электронном носителе (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CD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-диск)  либо на электронную почту файлы, прикрепленные к заявке (с указанием ссылки на видеоролик в формате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MKV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AVI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WMV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MPEG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51A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0A39" w:rsidRPr="00293E46" w:rsidRDefault="00E50A39" w:rsidP="003C62CC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50A39" w:rsidRDefault="00E50A39" w:rsidP="003C2B4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5.3. К участию в конкурсе отбираются зарегистрированные заявки, соответствующие следующим критериям:</w:t>
      </w:r>
    </w:p>
    <w:p w:rsidR="00E50A39" w:rsidRDefault="00E50A39" w:rsidP="003C2B4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по всем пунктам заявки;</w:t>
      </w:r>
    </w:p>
    <w:p w:rsidR="007F4CD8" w:rsidRDefault="00E50A39" w:rsidP="007F4C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Актуальность, эффективность и социальная значимость добровольческой деятельности участника.</w:t>
      </w:r>
    </w:p>
    <w:p w:rsid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622F" w:rsidRDefault="00BE622F" w:rsidP="00BE622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КРИТЕРИИ КОНКУРСНОГО ОТБОРА</w:t>
      </w:r>
    </w:p>
    <w:p w:rsidR="00BE622F" w:rsidRDefault="00BE622F" w:rsidP="00BE622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622F">
        <w:rPr>
          <w:rFonts w:ascii="Times New Roman" w:hAnsi="Times New Roman" w:cs="Times New Roman"/>
          <w:sz w:val="28"/>
          <w:szCs w:val="28"/>
        </w:rPr>
        <w:t>Критериями оценки представленных добровольческих проектов являются:</w:t>
      </w: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622F">
        <w:rPr>
          <w:rFonts w:ascii="Times New Roman" w:hAnsi="Times New Roman" w:cs="Times New Roman"/>
          <w:sz w:val="28"/>
          <w:szCs w:val="28"/>
        </w:rPr>
        <w:t>- соответствие проекта требованиям настоящего Положения;</w:t>
      </w: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622F">
        <w:rPr>
          <w:rFonts w:ascii="Times New Roman" w:hAnsi="Times New Roman" w:cs="Times New Roman"/>
          <w:sz w:val="28"/>
          <w:szCs w:val="28"/>
        </w:rPr>
        <w:t>- актуальность п</w:t>
      </w:r>
      <w:r>
        <w:rPr>
          <w:rFonts w:ascii="Times New Roman" w:hAnsi="Times New Roman" w:cs="Times New Roman"/>
          <w:sz w:val="28"/>
          <w:szCs w:val="28"/>
        </w:rPr>
        <w:t>роекта – социальное</w:t>
      </w:r>
      <w:r w:rsidRPr="00BE622F">
        <w:rPr>
          <w:rFonts w:ascii="Times New Roman" w:hAnsi="Times New Roman" w:cs="Times New Roman"/>
          <w:sz w:val="28"/>
          <w:szCs w:val="28"/>
        </w:rPr>
        <w:t xml:space="preserve"> значение в данный период времени;</w:t>
      </w: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622F">
        <w:rPr>
          <w:rFonts w:ascii="Times New Roman" w:hAnsi="Times New Roman" w:cs="Times New Roman"/>
          <w:sz w:val="28"/>
          <w:szCs w:val="28"/>
        </w:rPr>
        <w:t>- оригинальность и новизна идеи проекта - производство уникальной продукции, наличие технологических или социальных инноваций в реализуемых проектах;</w:t>
      </w: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622F">
        <w:rPr>
          <w:rFonts w:ascii="Times New Roman" w:hAnsi="Times New Roman" w:cs="Times New Roman"/>
          <w:sz w:val="28"/>
          <w:szCs w:val="28"/>
        </w:rPr>
        <w:t>- эффективность проекта - достижение измеримых результатов (</w:t>
      </w:r>
      <w:r>
        <w:rPr>
          <w:rFonts w:ascii="Times New Roman" w:hAnsi="Times New Roman" w:cs="Times New Roman"/>
          <w:sz w:val="28"/>
          <w:szCs w:val="28"/>
        </w:rPr>
        <w:t xml:space="preserve">победа </w:t>
      </w:r>
      <w:r w:rsidRPr="00BE622F">
        <w:rPr>
          <w:rFonts w:ascii="Times New Roman" w:hAnsi="Times New Roman" w:cs="Times New Roman"/>
          <w:sz w:val="28"/>
          <w:szCs w:val="28"/>
        </w:rPr>
        <w:t>в конкурсе, социальные, экономические эффекты и др.) в соответствии с затраченными ресурсами на развитие проекта;</w:t>
      </w: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622F">
        <w:rPr>
          <w:rFonts w:ascii="Times New Roman" w:hAnsi="Times New Roman" w:cs="Times New Roman"/>
          <w:sz w:val="28"/>
          <w:szCs w:val="28"/>
        </w:rPr>
        <w:t>- адресность проекта - проект должен быть ориентирован на молодежную аудиторию</w:t>
      </w:r>
      <w:r>
        <w:rPr>
          <w:rFonts w:ascii="Times New Roman" w:hAnsi="Times New Roman" w:cs="Times New Roman"/>
          <w:sz w:val="28"/>
          <w:szCs w:val="28"/>
        </w:rPr>
        <w:t xml:space="preserve"> (вне зависимости от аудитории получателей услуг участниками проекта являются подростки и молодежь)</w:t>
      </w:r>
      <w:r w:rsidRPr="00BE622F">
        <w:rPr>
          <w:rFonts w:ascii="Times New Roman" w:hAnsi="Times New Roman" w:cs="Times New Roman"/>
          <w:sz w:val="28"/>
          <w:szCs w:val="28"/>
        </w:rPr>
        <w:t>;</w:t>
      </w: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6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E622F">
        <w:rPr>
          <w:rFonts w:ascii="Times New Roman" w:hAnsi="Times New Roman" w:cs="Times New Roman"/>
          <w:sz w:val="28"/>
          <w:szCs w:val="28"/>
        </w:rPr>
        <w:t>тиражируемость</w:t>
      </w:r>
      <w:proofErr w:type="spellEnd"/>
      <w:r w:rsidRPr="00BE622F">
        <w:rPr>
          <w:rFonts w:ascii="Times New Roman" w:hAnsi="Times New Roman" w:cs="Times New Roman"/>
          <w:sz w:val="28"/>
          <w:szCs w:val="28"/>
        </w:rPr>
        <w:t xml:space="preserve"> проекта - возможность распространения положительного опыта реализации проекта;</w:t>
      </w: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622F">
        <w:rPr>
          <w:rFonts w:ascii="Times New Roman" w:hAnsi="Times New Roman" w:cs="Times New Roman"/>
          <w:sz w:val="28"/>
          <w:szCs w:val="28"/>
        </w:rPr>
        <w:t>- масштабность проекта - вовлечение в деятельность по реализации проекта значительного числ</w:t>
      </w:r>
      <w:r>
        <w:rPr>
          <w:rFonts w:ascii="Times New Roman" w:hAnsi="Times New Roman" w:cs="Times New Roman"/>
          <w:sz w:val="28"/>
          <w:szCs w:val="28"/>
        </w:rPr>
        <w:t>а молодежи</w:t>
      </w:r>
      <w:r w:rsidRPr="00BE622F">
        <w:rPr>
          <w:rFonts w:ascii="Times New Roman" w:hAnsi="Times New Roman" w:cs="Times New Roman"/>
          <w:sz w:val="28"/>
          <w:szCs w:val="28"/>
        </w:rPr>
        <w:t>;</w:t>
      </w: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622F">
        <w:rPr>
          <w:rFonts w:ascii="Times New Roman" w:hAnsi="Times New Roman" w:cs="Times New Roman"/>
          <w:sz w:val="28"/>
          <w:szCs w:val="28"/>
        </w:rPr>
        <w:t>- публичность - предполагаемое информационное освещение проекта в средствах массовой информации.</w:t>
      </w:r>
    </w:p>
    <w:p w:rsidR="007F4CD8" w:rsidRDefault="007F4CD8" w:rsidP="007F4C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0A39" w:rsidRDefault="00586142" w:rsidP="007F4C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50A39">
        <w:rPr>
          <w:rFonts w:ascii="Times New Roman" w:hAnsi="Times New Roman" w:cs="Times New Roman"/>
          <w:b/>
          <w:bCs/>
          <w:sz w:val="28"/>
          <w:szCs w:val="28"/>
        </w:rPr>
        <w:t>. ОПРЕДЕЛЕНИЕ ПОБЕДИТЕЛЕЙ КОНКУРСА</w:t>
      </w:r>
    </w:p>
    <w:p w:rsidR="007F4CD8" w:rsidRDefault="007F4CD8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Для отбора победителей Конкурса создается Оргкомитет.</w:t>
      </w:r>
    </w:p>
    <w:p w:rsidR="00325C17" w:rsidRDefault="00325C1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C17" w:rsidRDefault="00325C1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Оргкомитета:</w:t>
      </w:r>
    </w:p>
    <w:p w:rsidR="00325C17" w:rsidRDefault="00325C1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сектора молодежной политики и взаимодействия с общественными организациями отдела образования и молодежной политики администрации Кронштадтского района </w:t>
      </w:r>
      <w:r w:rsidR="004825F8"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Александровна;</w:t>
      </w:r>
    </w:p>
    <w:p w:rsidR="00325C17" w:rsidRDefault="00325C1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C17" w:rsidRDefault="00325C1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Санкт-Петербургского государственного бюджетного учреждения «Кронштадтский Дворец молодежи» Зыкова Елена Владимировна;</w:t>
      </w:r>
    </w:p>
    <w:p w:rsidR="00325C17" w:rsidRDefault="00325C1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177" w:rsidRDefault="000B617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директора Санкт-Петербургского государственного бюджетного учреждения «Кронштадтский Дворец молодежи» Пфау Элина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Эриховна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B6177" w:rsidRDefault="000B617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177" w:rsidRDefault="000B617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информационно-методического Санкт-Петербургского государственного бюджетного учреждения «Кронштадтский Дворец молодежи» Юсупзянова Светлана Васильевна;</w:t>
      </w:r>
    </w:p>
    <w:p w:rsidR="000B6177" w:rsidRDefault="000B617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177" w:rsidRDefault="000B617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начальник отдела поддержки молодежных инициатив Санкт-Петербургского государственного бюджетного учреждения «Кронштадтский Дворец молодежи»</w:t>
      </w:r>
      <w:r w:rsidR="00DB1AB2">
        <w:rPr>
          <w:rFonts w:ascii="Times New Roman" w:hAnsi="Times New Roman" w:cs="Times New Roman"/>
          <w:sz w:val="28"/>
          <w:szCs w:val="28"/>
        </w:rPr>
        <w:t>, депутат Муниципального совета города Кронштадт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7BD">
        <w:rPr>
          <w:rFonts w:ascii="Times New Roman" w:hAnsi="Times New Roman" w:cs="Times New Roman"/>
          <w:sz w:val="28"/>
          <w:szCs w:val="28"/>
        </w:rPr>
        <w:t xml:space="preserve">6-го созыва </w:t>
      </w:r>
      <w:r>
        <w:rPr>
          <w:rFonts w:ascii="Times New Roman" w:hAnsi="Times New Roman" w:cs="Times New Roman"/>
          <w:sz w:val="28"/>
          <w:szCs w:val="28"/>
        </w:rPr>
        <w:t>Горохов Владимир Анатольевич;</w:t>
      </w:r>
    </w:p>
    <w:p w:rsidR="000B6177" w:rsidRDefault="000B617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177" w:rsidRDefault="000B617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 по </w:t>
      </w:r>
      <w:r w:rsidR="004825F8">
        <w:rPr>
          <w:rFonts w:ascii="Times New Roman" w:hAnsi="Times New Roman" w:cs="Times New Roman"/>
          <w:sz w:val="28"/>
          <w:szCs w:val="28"/>
        </w:rPr>
        <w:t xml:space="preserve">социальной </w:t>
      </w:r>
      <w:r>
        <w:rPr>
          <w:rFonts w:ascii="Times New Roman" w:hAnsi="Times New Roman" w:cs="Times New Roman"/>
          <w:sz w:val="28"/>
          <w:szCs w:val="28"/>
        </w:rPr>
        <w:t>работе с молодежью Санкт-Петербургского государственного бюджетного учреждения «Кронштадтский Дворе</w:t>
      </w:r>
      <w:r w:rsidR="00DB1AB2">
        <w:rPr>
          <w:rFonts w:ascii="Times New Roman" w:hAnsi="Times New Roman" w:cs="Times New Roman"/>
          <w:sz w:val="28"/>
          <w:szCs w:val="28"/>
        </w:rPr>
        <w:t>ц молодежи» Нужная Анна Юрьевна;</w:t>
      </w:r>
    </w:p>
    <w:p w:rsidR="00DB1AB2" w:rsidRDefault="00DB1AB2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AB2" w:rsidRDefault="00DB1AB2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 </w:t>
      </w:r>
      <w:r>
        <w:rPr>
          <w:rFonts w:ascii="Times New Roman" w:hAnsi="Times New Roman" w:cs="Times New Roman"/>
          <w:sz w:val="28"/>
          <w:szCs w:val="28"/>
        </w:rPr>
        <w:t>отдела поддержки молодежных инициатив Санкт-Петербургского государственного бюджетного учреждения «Кронштадтский Дворец молодежи»</w:t>
      </w:r>
      <w:r>
        <w:rPr>
          <w:rFonts w:ascii="Times New Roman" w:hAnsi="Times New Roman" w:cs="Times New Roman"/>
          <w:sz w:val="28"/>
          <w:szCs w:val="28"/>
        </w:rPr>
        <w:t>, председатель Молодежного совета при администрации Кронштадтского района Санкт-Петербурга Беляев Иван Александрович.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функции Оргкомитета входит оценка представленных участниками добровольческих проектов, работа с участниками в ходе мероприятий Конкурса, консультирование участников, отбор победителей Конкурса.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Награждение победителей Конкурса проходит по следующим номинациям: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A39" w:rsidRDefault="00295188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«Добровольческая помощь пожилым людям»;</w:t>
      </w:r>
    </w:p>
    <w:p w:rsidR="00675B3F" w:rsidRDefault="004A576A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«</w:t>
      </w:r>
      <w:r w:rsidR="00675B3F">
        <w:rPr>
          <w:rFonts w:ascii="Times New Roman" w:hAnsi="Times New Roman" w:cs="Times New Roman"/>
          <w:b/>
          <w:bCs/>
          <w:sz w:val="28"/>
          <w:szCs w:val="28"/>
        </w:rPr>
        <w:t>Добровольческая помощь детям»;</w:t>
      </w:r>
    </w:p>
    <w:p w:rsidR="00E50A39" w:rsidRDefault="00BE4DFE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«</w:t>
      </w:r>
      <w:r w:rsidR="00675B3F">
        <w:rPr>
          <w:rFonts w:ascii="Times New Roman" w:hAnsi="Times New Roman" w:cs="Times New Roman"/>
          <w:b/>
          <w:bCs/>
          <w:sz w:val="28"/>
          <w:szCs w:val="28"/>
        </w:rPr>
        <w:t>Гражданско-патриотическое воспитание</w:t>
      </w:r>
      <w:r w:rsidR="00295188">
        <w:rPr>
          <w:rFonts w:ascii="Times New Roman" w:hAnsi="Times New Roman" w:cs="Times New Roman"/>
          <w:b/>
          <w:bCs/>
          <w:sz w:val="28"/>
          <w:szCs w:val="28"/>
        </w:rPr>
        <w:t>»;</w:t>
      </w:r>
    </w:p>
    <w:p w:rsidR="00295188" w:rsidRDefault="00675B3F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«Историко-культурное и духовное просвещение</w:t>
      </w:r>
      <w:r w:rsidR="00295188">
        <w:rPr>
          <w:rFonts w:ascii="Times New Roman" w:hAnsi="Times New Roman" w:cs="Times New Roman"/>
          <w:b/>
          <w:bCs/>
          <w:sz w:val="28"/>
          <w:szCs w:val="28"/>
        </w:rPr>
        <w:t>»;</w:t>
      </w:r>
    </w:p>
    <w:p w:rsidR="00BE4DFE" w:rsidRDefault="00BE4DFE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«Равные возможности» (помощь людям с ограниченными возможностями);</w:t>
      </w:r>
    </w:p>
    <w:p w:rsidR="00E50A39" w:rsidRDefault="004A576A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«</w:t>
      </w:r>
      <w:r w:rsidR="00295188">
        <w:rPr>
          <w:rFonts w:ascii="Times New Roman" w:hAnsi="Times New Roman" w:cs="Times New Roman"/>
          <w:b/>
          <w:bCs/>
          <w:sz w:val="28"/>
          <w:szCs w:val="28"/>
        </w:rPr>
        <w:t>Здоровый образ жизни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спорт</w:t>
      </w:r>
      <w:r w:rsidR="00295188">
        <w:rPr>
          <w:rFonts w:ascii="Times New Roman" w:hAnsi="Times New Roman" w:cs="Times New Roman"/>
          <w:b/>
          <w:bCs/>
          <w:sz w:val="28"/>
          <w:szCs w:val="28"/>
        </w:rPr>
        <w:t>»;</w:t>
      </w:r>
    </w:p>
    <w:p w:rsidR="00BE4DFE" w:rsidRDefault="00BE4DFE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«Профилактика асоциальных явлений»;</w:t>
      </w:r>
    </w:p>
    <w:p w:rsidR="00E50A39" w:rsidRDefault="004A576A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«</w:t>
      </w:r>
      <w:r w:rsidR="00295188">
        <w:rPr>
          <w:rFonts w:ascii="Times New Roman" w:hAnsi="Times New Roman" w:cs="Times New Roman"/>
          <w:b/>
          <w:bCs/>
          <w:sz w:val="28"/>
          <w:szCs w:val="28"/>
        </w:rPr>
        <w:t>Экология»;</w:t>
      </w:r>
    </w:p>
    <w:p w:rsidR="00295188" w:rsidRDefault="00295188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«Работа с бездомными животными»;</w:t>
      </w:r>
    </w:p>
    <w:p w:rsidR="00E50A39" w:rsidRDefault="00187856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50A39">
        <w:rPr>
          <w:rFonts w:ascii="Times New Roman" w:hAnsi="Times New Roman" w:cs="Times New Roman"/>
          <w:b/>
          <w:bCs/>
          <w:sz w:val="28"/>
          <w:szCs w:val="28"/>
        </w:rPr>
        <w:t xml:space="preserve"> «Деятельность добровольческих организаций».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A39" w:rsidRPr="00E26FA6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FA6">
        <w:rPr>
          <w:rFonts w:ascii="Times New Roman" w:hAnsi="Times New Roman" w:cs="Times New Roman"/>
          <w:sz w:val="28"/>
          <w:szCs w:val="28"/>
        </w:rPr>
        <w:t xml:space="preserve">Победители награждаются дипломами </w:t>
      </w:r>
      <w:r w:rsidR="00295188">
        <w:rPr>
          <w:rFonts w:ascii="Times New Roman" w:hAnsi="Times New Roman" w:cs="Times New Roman"/>
          <w:sz w:val="28"/>
          <w:szCs w:val="28"/>
        </w:rPr>
        <w:t xml:space="preserve">и статуэтками. </w:t>
      </w:r>
      <w:r>
        <w:rPr>
          <w:rFonts w:ascii="Times New Roman" w:hAnsi="Times New Roman" w:cs="Times New Roman"/>
          <w:sz w:val="28"/>
          <w:szCs w:val="28"/>
        </w:rPr>
        <w:t>Все участники Конкурса награждаются дипломами за участие.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0292E">
        <w:rPr>
          <w:rFonts w:ascii="Times New Roman" w:hAnsi="Times New Roman" w:cs="Times New Roman"/>
          <w:sz w:val="28"/>
          <w:szCs w:val="28"/>
        </w:rPr>
        <w:t>.4.</w:t>
      </w:r>
      <w:r w:rsidRPr="00102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Возможны дополнительные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дипломы и </w:t>
      </w:r>
      <w:r w:rsidRPr="00102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номинации </w:t>
      </w:r>
      <w:r w:rsidRPr="00675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«За вклад в развитие и поддержку добровольчества»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2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победителей по направлениям добровольческой работы на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смотрение Оргкомитета Конкурса.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6.5. Организаторы оставляют за собой право изменить или ввести дополнительные номинации Конкурса.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A39" w:rsidRDefault="00586142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</w:t>
      </w:r>
      <w:r w:rsidR="00E50A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ЗАКЛЮЧИТЕЛЬНЫЕ ПОЛОЖЕНИЯ</w:t>
      </w:r>
    </w:p>
    <w:p w:rsidR="00E50A39" w:rsidRDefault="00E50A39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7.1. К участию в Конкурсе не допускаются: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7.1.1. Заявки, не отвечающие установленным требованиям и/или не содержащие всех необходимых приложений.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7.1.2. Заявки, направленные позже установленных сроков.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7.2. Работы, переданные для участия в Конкурсе на электронную почту </w:t>
      </w:r>
      <w:hyperlink r:id="rId6" w:history="1"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aks</w:t>
        </w:r>
        <w:r w:rsidRPr="008C0D9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muzikalka</w:t>
        </w:r>
        <w:r w:rsidRPr="008C0D9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list</w:t>
        </w:r>
        <w:r w:rsidRPr="008C0D9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6D3BE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направленные в печатном виде в СПб ГБУ «Кронштадтский Дворец молодежи» не рецензируются и не возвращаются.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7.3. Организатор оставляет за собой право изменять некоторые пункты положения с целью корректировки проведения Конкурса.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A39" w:rsidRPr="0096505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7.4. Вопросы и пре</w:t>
      </w:r>
      <w:r w:rsidR="00E85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дложения принимаются по телефонам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6D3B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311-56-03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36D3C" w:rsidRPr="00D36D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r w:rsidR="00D36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отдел</w:t>
      </w:r>
      <w:r w:rsidR="00440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информационно-методического</w:t>
      </w:r>
      <w:r w:rsidR="00D36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Юсупзянова Светлана Васильевна)</w:t>
      </w:r>
      <w:r w:rsidR="00E85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85C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311-22-14 </w:t>
      </w:r>
      <w:r w:rsidR="00E85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(начальник отдела поддержки молодежных инициатив Горохов Владимир Анатольевич)</w:t>
      </w:r>
      <w:r w:rsidR="00D36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по электронной почте</w:t>
      </w:r>
      <w:r w:rsidR="006D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aks</w:t>
        </w:r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muzikalka</w:t>
        </w:r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list</w:t>
        </w:r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E50A39" w:rsidRDefault="00E50A39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CA7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BE7" w:rsidRDefault="006D3BE7" w:rsidP="0083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39" w:rsidRPr="00EA04FB" w:rsidRDefault="00E50A39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4F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50A39" w:rsidRDefault="006D3BE7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НА УЧАСТИЕ В КОНКУРСЕ МОЛОДЕ</w:t>
      </w:r>
      <w:r w:rsidR="00D405A9">
        <w:rPr>
          <w:rFonts w:ascii="Times New Roman" w:hAnsi="Times New Roman" w:cs="Times New Roman"/>
          <w:b/>
          <w:bCs/>
          <w:sz w:val="28"/>
          <w:szCs w:val="28"/>
        </w:rPr>
        <w:t xml:space="preserve">ЖНЫХ ДОБРОВОЛЬЧЕСКИХ ПРОЕКТОВ «ОСТРОВ ДОБРЫХ ДЕЛ» – </w:t>
      </w:r>
      <w:r w:rsidR="007C3FBC">
        <w:rPr>
          <w:rFonts w:ascii="Times New Roman" w:hAnsi="Times New Roman" w:cs="Times New Roman"/>
          <w:b/>
          <w:bCs/>
          <w:sz w:val="28"/>
          <w:szCs w:val="28"/>
        </w:rPr>
        <w:t>2019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0"/>
      </w:tblGrid>
      <w:tr w:rsidR="00E50A39" w:rsidRPr="00095ED6">
        <w:tc>
          <w:tcPr>
            <w:tcW w:w="10420" w:type="dxa"/>
          </w:tcPr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Наименование организации</w:t>
            </w: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A39" w:rsidRPr="00095ED6">
        <w:tc>
          <w:tcPr>
            <w:tcW w:w="10420" w:type="dxa"/>
          </w:tcPr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Название проекта</w:t>
            </w: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A39" w:rsidRPr="00095ED6">
        <w:tc>
          <w:tcPr>
            <w:tcW w:w="10420" w:type="dxa"/>
          </w:tcPr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Автор /авторы/ проекта </w:t>
            </w: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A39" w:rsidRPr="00095ED6">
        <w:tc>
          <w:tcPr>
            <w:tcW w:w="10420" w:type="dxa"/>
          </w:tcPr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Контактная информация</w:t>
            </w: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Адрес:</w:t>
            </w: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Телефон:</w:t>
            </w: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mail</w:t>
            </w: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A39" w:rsidRPr="00095ED6">
        <w:tc>
          <w:tcPr>
            <w:tcW w:w="10420" w:type="dxa"/>
          </w:tcPr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Краткая аннотация проекта </w:t>
            </w:r>
            <w:r w:rsidRPr="00095ED6">
              <w:rPr>
                <w:rFonts w:ascii="Times New Roman" w:hAnsi="Times New Roman" w:cs="Times New Roman"/>
                <w:sz w:val="24"/>
                <w:szCs w:val="24"/>
              </w:rPr>
              <w:t>(цель, задачи, целевая аудитория,</w:t>
            </w:r>
            <w:r w:rsidR="006D3BE7">
              <w:rPr>
                <w:rFonts w:ascii="Times New Roman" w:hAnsi="Times New Roman" w:cs="Times New Roman"/>
                <w:sz w:val="24"/>
                <w:szCs w:val="24"/>
              </w:rPr>
              <w:t xml:space="preserve"> даты проведения,</w:t>
            </w:r>
            <w:r w:rsidRPr="00095ED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реализации)</w:t>
            </w: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A39" w:rsidRPr="00095ED6" w:rsidTr="00BB72A3">
        <w:trPr>
          <w:trHeight w:val="1968"/>
        </w:trPr>
        <w:tc>
          <w:tcPr>
            <w:tcW w:w="10420" w:type="dxa"/>
          </w:tcPr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Технология реализации проекта</w:t>
            </w:r>
            <w:r w:rsidR="006D3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95ED6">
              <w:rPr>
                <w:rFonts w:ascii="Times New Roman" w:hAnsi="Times New Roman" w:cs="Times New Roman"/>
                <w:sz w:val="24"/>
                <w:szCs w:val="24"/>
              </w:rPr>
              <w:t>(мероприятия, акции, сценарный план мероприятия и т.п.)</w:t>
            </w: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A39" w:rsidRPr="00BB72A3" w:rsidRDefault="00E50A39" w:rsidP="00BB7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39" w:rsidRPr="00095ED6">
        <w:tc>
          <w:tcPr>
            <w:tcW w:w="10420" w:type="dxa"/>
          </w:tcPr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Первые результаты проекта </w:t>
            </w:r>
            <w:r w:rsidRPr="00095ED6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добровольцев, количество </w:t>
            </w:r>
            <w:proofErr w:type="spellStart"/>
            <w:r w:rsidRPr="00095ED6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095ED6">
              <w:rPr>
                <w:rFonts w:ascii="Times New Roman" w:hAnsi="Times New Roman" w:cs="Times New Roman"/>
                <w:sz w:val="24"/>
                <w:szCs w:val="24"/>
              </w:rPr>
              <w:t>, количество участников мероприятия, качественные результаты)</w:t>
            </w: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50A39" w:rsidRDefault="00E50A39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2A3" w:rsidRDefault="00BB72A3" w:rsidP="00BB7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необходимо приложить не менее 5 фото.</w:t>
      </w:r>
    </w:p>
    <w:p w:rsidR="00BE622F" w:rsidRDefault="00BB72A3" w:rsidP="00BE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</w:t>
      </w:r>
      <w:r w:rsidR="007C3FBC">
        <w:rPr>
          <w:rFonts w:ascii="Times New Roman" w:hAnsi="Times New Roman" w:cs="Times New Roman"/>
          <w:sz w:val="28"/>
          <w:szCs w:val="28"/>
        </w:rPr>
        <w:t>и принимаются до 03 декабря 2019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BB72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hyperlink r:id="rId8" w:history="1">
        <w:r w:rsidRPr="003352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aks</w:t>
        </w:r>
        <w:r w:rsidRPr="00BB72A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352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muzikalka</w:t>
        </w:r>
        <w:r w:rsidRPr="00BB72A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352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BB72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52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B7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82C" w:rsidRDefault="00CA782C" w:rsidP="004950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4950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4950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4950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4950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A39" w:rsidRPr="00FB6BE6" w:rsidRDefault="00E50A39" w:rsidP="004950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6BE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50A39" w:rsidRPr="00FB6BE6" w:rsidRDefault="00E50A39" w:rsidP="004950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A39" w:rsidRDefault="00BE622F" w:rsidP="00FB6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АВТОРА ПРОЕКТА</w:t>
      </w:r>
    </w:p>
    <w:p w:rsidR="00E50A39" w:rsidRDefault="00E50A39" w:rsidP="00FB6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6"/>
        <w:gridCol w:w="5134"/>
      </w:tblGrid>
      <w:tr w:rsidR="00E50A39" w:rsidRPr="00095ED6">
        <w:tc>
          <w:tcPr>
            <w:tcW w:w="10420" w:type="dxa"/>
            <w:gridSpan w:val="2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участнике</w:t>
            </w:r>
          </w:p>
        </w:tc>
      </w:tr>
      <w:tr w:rsidR="00E50A39" w:rsidRPr="00095ED6"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39" w:rsidRPr="00095ED6"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>Число, месяц и год рождения</w:t>
            </w: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39" w:rsidRPr="00095ED6"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>Учебное заведение (если есть)</w:t>
            </w: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39" w:rsidRPr="00095ED6">
        <w:tc>
          <w:tcPr>
            <w:tcW w:w="5210" w:type="dxa"/>
          </w:tcPr>
          <w:p w:rsidR="006D3BE7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и специальность </w:t>
            </w: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>(если есть)</w:t>
            </w: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39" w:rsidRPr="00095ED6"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>Принадлежность к молодежному объединению</w:t>
            </w:r>
            <w:r w:rsidR="00BE622F">
              <w:rPr>
                <w:rFonts w:ascii="Times New Roman" w:hAnsi="Times New Roman" w:cs="Times New Roman"/>
                <w:sz w:val="28"/>
                <w:szCs w:val="28"/>
              </w:rPr>
              <w:t xml:space="preserve"> (если есть)</w:t>
            </w:r>
          </w:p>
        </w:tc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22F" w:rsidRPr="00095ED6">
        <w:tc>
          <w:tcPr>
            <w:tcW w:w="5210" w:type="dxa"/>
          </w:tcPr>
          <w:p w:rsidR="00BE622F" w:rsidRPr="00095ED6" w:rsidRDefault="00BE622F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Принадлежность к Дому молодежи, подростково-молодежному клубу (если есть)</w:t>
            </w:r>
          </w:p>
        </w:tc>
        <w:tc>
          <w:tcPr>
            <w:tcW w:w="5210" w:type="dxa"/>
          </w:tcPr>
          <w:p w:rsidR="00BE622F" w:rsidRPr="00095ED6" w:rsidRDefault="00BE622F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39" w:rsidRPr="00095ED6">
        <w:tc>
          <w:tcPr>
            <w:tcW w:w="5210" w:type="dxa"/>
          </w:tcPr>
          <w:p w:rsidR="00E50A39" w:rsidRPr="00095ED6" w:rsidRDefault="00BE622F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</w:t>
            </w:r>
            <w:r w:rsidR="00E50A39" w:rsidRPr="00095ED6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39" w:rsidRPr="00095ED6"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39" w:rsidRPr="00095ED6"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>Сведения о добровольческой деятельности (стаж добровольческой деятельности, организованные мероприятия, мероприятия, в которых принимал участие)</w:t>
            </w: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39" w:rsidRPr="00095ED6"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>Дата заполнения</w:t>
            </w: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A39" w:rsidRPr="00FB6BE6" w:rsidRDefault="00E50A39" w:rsidP="00E72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0A39" w:rsidRPr="00FB6BE6" w:rsidSect="005E357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7CFD"/>
    <w:multiLevelType w:val="multilevel"/>
    <w:tmpl w:val="74C2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29EC0EDC"/>
    <w:multiLevelType w:val="hybridMultilevel"/>
    <w:tmpl w:val="8FE26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73"/>
    <w:rsid w:val="00095ED6"/>
    <w:rsid w:val="000B6177"/>
    <w:rsid w:val="000D418F"/>
    <w:rsid w:val="0010292E"/>
    <w:rsid w:val="00156807"/>
    <w:rsid w:val="00187856"/>
    <w:rsid w:val="0019668E"/>
    <w:rsid w:val="00293E46"/>
    <w:rsid w:val="00295188"/>
    <w:rsid w:val="00325C17"/>
    <w:rsid w:val="00355755"/>
    <w:rsid w:val="00384073"/>
    <w:rsid w:val="003C2757"/>
    <w:rsid w:val="003C2B48"/>
    <w:rsid w:val="003C62CC"/>
    <w:rsid w:val="00437821"/>
    <w:rsid w:val="00440CB9"/>
    <w:rsid w:val="0047500F"/>
    <w:rsid w:val="004825F8"/>
    <w:rsid w:val="00495023"/>
    <w:rsid w:val="004A576A"/>
    <w:rsid w:val="004D1BD3"/>
    <w:rsid w:val="004E7CC9"/>
    <w:rsid w:val="00526696"/>
    <w:rsid w:val="00537F92"/>
    <w:rsid w:val="0058186F"/>
    <w:rsid w:val="00586142"/>
    <w:rsid w:val="005E3573"/>
    <w:rsid w:val="00605843"/>
    <w:rsid w:val="00675B3F"/>
    <w:rsid w:val="006B17BD"/>
    <w:rsid w:val="006D3BE7"/>
    <w:rsid w:val="00704248"/>
    <w:rsid w:val="007C3FBC"/>
    <w:rsid w:val="007F4CD8"/>
    <w:rsid w:val="008315F7"/>
    <w:rsid w:val="00886FFC"/>
    <w:rsid w:val="008C0D9B"/>
    <w:rsid w:val="009501D5"/>
    <w:rsid w:val="00965059"/>
    <w:rsid w:val="00A2566A"/>
    <w:rsid w:val="00A51A02"/>
    <w:rsid w:val="00BA0F74"/>
    <w:rsid w:val="00BB72A3"/>
    <w:rsid w:val="00BE4DFE"/>
    <w:rsid w:val="00BE622F"/>
    <w:rsid w:val="00C33C90"/>
    <w:rsid w:val="00CA782C"/>
    <w:rsid w:val="00CB14B5"/>
    <w:rsid w:val="00CC4EF1"/>
    <w:rsid w:val="00CE29D8"/>
    <w:rsid w:val="00D36D3C"/>
    <w:rsid w:val="00D405A9"/>
    <w:rsid w:val="00D66DCC"/>
    <w:rsid w:val="00DB1AB2"/>
    <w:rsid w:val="00DB5E0B"/>
    <w:rsid w:val="00E26FA6"/>
    <w:rsid w:val="00E50A39"/>
    <w:rsid w:val="00E62E26"/>
    <w:rsid w:val="00E724CE"/>
    <w:rsid w:val="00E85C50"/>
    <w:rsid w:val="00E979B0"/>
    <w:rsid w:val="00EA04FB"/>
    <w:rsid w:val="00F50AB1"/>
    <w:rsid w:val="00F828B5"/>
    <w:rsid w:val="00F87263"/>
    <w:rsid w:val="00FB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FAF63A-BA6B-48F5-BEE6-7E86F601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4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979B0"/>
  </w:style>
  <w:style w:type="character" w:styleId="a3">
    <w:name w:val="Hyperlink"/>
    <w:uiPriority w:val="99"/>
    <w:rsid w:val="0052669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26696"/>
    <w:pPr>
      <w:ind w:left="720"/>
    </w:pPr>
  </w:style>
  <w:style w:type="table" w:styleId="a5">
    <w:name w:val="Table Grid"/>
    <w:basedOn w:val="a1"/>
    <w:uiPriority w:val="99"/>
    <w:rsid w:val="00EA04F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A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A0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s-muzikalka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s-muzikalka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s-muzikalka@list.ru" TargetMode="External"/><Relationship Id="rId5" Type="http://schemas.openxmlformats.org/officeDocument/2006/relationships/hyperlink" Target="mailto:aks-muzikalka@li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Yusupzyanova</cp:lastModifiedBy>
  <cp:revision>4</cp:revision>
  <cp:lastPrinted>2019-11-22T10:02:00Z</cp:lastPrinted>
  <dcterms:created xsi:type="dcterms:W3CDTF">2019-11-22T09:57:00Z</dcterms:created>
  <dcterms:modified xsi:type="dcterms:W3CDTF">2019-11-22T10:05:00Z</dcterms:modified>
</cp:coreProperties>
</file>